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7F5AF" w14:textId="77777777" w:rsidR="00B46C40" w:rsidRPr="001F1242" w:rsidRDefault="00B46C40" w:rsidP="001F124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F1242">
        <w:rPr>
          <w:rFonts w:ascii="Arial" w:hAnsi="Arial" w:cs="Arial"/>
          <w:sz w:val="16"/>
          <w:szCs w:val="16"/>
        </w:rPr>
        <w:t>OBRAZLOŽENJE PLANA PRORAČUNA OPĆINE DUBRAVA ZA 2023. GODINU I</w:t>
      </w:r>
    </w:p>
    <w:p w14:paraId="57690175" w14:textId="77777777" w:rsidR="00B46C40" w:rsidRPr="001F1242" w:rsidRDefault="00B46C40" w:rsidP="001F124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PROJEKCIJE ZA 2024. I 2025. GODINU.</w:t>
      </w:r>
    </w:p>
    <w:p w14:paraId="7269B8E5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E72FC3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I.UVOD</w:t>
      </w:r>
    </w:p>
    <w:p w14:paraId="2C202E5F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99FC6E1" w14:textId="77777777" w:rsidR="00B46C40" w:rsidRPr="001F1242" w:rsidRDefault="00C573F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Temeljem Zakona o proračunu (Narodne novine</w:t>
      </w:r>
      <w:r w:rsidR="00B46C40" w:rsidRPr="001F1242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1F1242">
        <w:rPr>
          <w:rFonts w:ascii="Arial" w:hAnsi="Arial" w:cs="Arial"/>
          <w:sz w:val="16"/>
          <w:szCs w:val="16"/>
        </w:rPr>
        <w:t>144/21</w:t>
      </w:r>
      <w:r w:rsidR="00B46C40" w:rsidRPr="001F1242">
        <w:rPr>
          <w:rFonts w:ascii="Arial" w:hAnsi="Arial" w:cs="Arial"/>
          <w:sz w:val="16"/>
          <w:szCs w:val="16"/>
        </w:rPr>
        <w:t>) predstavničko tijelo jedinice lokalne i p</w:t>
      </w:r>
      <w:r w:rsidR="001F1242">
        <w:rPr>
          <w:rFonts w:ascii="Arial" w:hAnsi="Arial" w:cs="Arial"/>
          <w:sz w:val="16"/>
          <w:szCs w:val="16"/>
        </w:rPr>
        <w:t xml:space="preserve">odručne (regionalne) samouprave </w:t>
      </w:r>
      <w:r w:rsidR="00B46C40" w:rsidRPr="001F1242">
        <w:rPr>
          <w:rFonts w:ascii="Arial" w:hAnsi="Arial" w:cs="Arial"/>
          <w:sz w:val="16"/>
          <w:szCs w:val="16"/>
        </w:rPr>
        <w:t>obvezno je, a na prijedlog izvršnog tijela, do kraja prosinca tekuće godine donijeti</w:t>
      </w:r>
    </w:p>
    <w:p w14:paraId="319D93CF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proračun za iduću proračunsku godinu i projekcije za slijedeće dvije godine.</w:t>
      </w:r>
    </w:p>
    <w:p w14:paraId="053C3F86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5DAA8E" w14:textId="04C97F19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Sukladno </w:t>
      </w:r>
      <w:r w:rsidR="009C6E44">
        <w:rPr>
          <w:rFonts w:ascii="Arial" w:hAnsi="Arial" w:cs="Arial"/>
          <w:sz w:val="16"/>
          <w:szCs w:val="16"/>
        </w:rPr>
        <w:t xml:space="preserve">Zakon </w:t>
      </w:r>
      <w:r w:rsidR="00C573F2">
        <w:rPr>
          <w:rFonts w:ascii="Arial" w:hAnsi="Arial" w:cs="Arial"/>
          <w:sz w:val="16"/>
          <w:szCs w:val="16"/>
        </w:rPr>
        <w:t xml:space="preserve">(Narodne novine 144/21) </w:t>
      </w:r>
      <w:r w:rsidRPr="001F1242">
        <w:rPr>
          <w:rFonts w:ascii="Arial" w:hAnsi="Arial" w:cs="Arial"/>
          <w:sz w:val="16"/>
          <w:szCs w:val="16"/>
        </w:rPr>
        <w:t>načelnik općine Dubrava donio je dana 21.11.2022</w:t>
      </w:r>
      <w:r w:rsidR="00C573F2">
        <w:rPr>
          <w:rFonts w:ascii="Arial" w:hAnsi="Arial" w:cs="Arial"/>
          <w:sz w:val="16"/>
          <w:szCs w:val="16"/>
        </w:rPr>
        <w:t xml:space="preserve">. godine </w:t>
      </w:r>
      <w:r w:rsidRPr="001F1242">
        <w:rPr>
          <w:rFonts w:ascii="Arial" w:hAnsi="Arial" w:cs="Arial"/>
          <w:sz w:val="16"/>
          <w:szCs w:val="16"/>
        </w:rPr>
        <w:t>Prijedlog plana proračuna za 2023. godinu s projekcijama za 2024. i 2025. godinu.</w:t>
      </w:r>
    </w:p>
    <w:p w14:paraId="6B64F03C" w14:textId="411D9D33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Proračun se sastoji od općeg i posebnog dije</w:t>
      </w:r>
      <w:r w:rsidR="00C573F2">
        <w:rPr>
          <w:rFonts w:ascii="Arial" w:hAnsi="Arial" w:cs="Arial"/>
          <w:sz w:val="16"/>
          <w:szCs w:val="16"/>
        </w:rPr>
        <w:t>la te plana razvojnih programa.</w:t>
      </w:r>
      <w:r w:rsidR="009C6E44">
        <w:rPr>
          <w:rFonts w:ascii="Arial" w:hAnsi="Arial" w:cs="Arial"/>
          <w:sz w:val="16"/>
          <w:szCs w:val="16"/>
        </w:rPr>
        <w:t xml:space="preserve"> </w:t>
      </w:r>
      <w:r w:rsidRPr="001F1242">
        <w:rPr>
          <w:rFonts w:ascii="Arial" w:hAnsi="Arial" w:cs="Arial"/>
          <w:sz w:val="16"/>
          <w:szCs w:val="16"/>
        </w:rPr>
        <w:t>Poseban dio Proračuna sastoji se od rashoda i izda</w:t>
      </w:r>
      <w:r w:rsidR="00C573F2">
        <w:rPr>
          <w:rFonts w:ascii="Arial" w:hAnsi="Arial" w:cs="Arial"/>
          <w:sz w:val="16"/>
          <w:szCs w:val="16"/>
        </w:rPr>
        <w:t xml:space="preserve">taka raspoređenih po programima </w:t>
      </w:r>
      <w:r w:rsidRPr="001F1242">
        <w:rPr>
          <w:rFonts w:ascii="Arial" w:hAnsi="Arial" w:cs="Arial"/>
          <w:sz w:val="16"/>
          <w:szCs w:val="16"/>
        </w:rPr>
        <w:t>(aktivnostima i projektima) unutar razdje</w:t>
      </w:r>
      <w:r w:rsidR="00C573F2">
        <w:rPr>
          <w:rFonts w:ascii="Arial" w:hAnsi="Arial" w:cs="Arial"/>
          <w:sz w:val="16"/>
          <w:szCs w:val="16"/>
        </w:rPr>
        <w:t xml:space="preserve">la/glava definiranih u skladu s </w:t>
      </w:r>
      <w:r w:rsidRPr="001F1242">
        <w:rPr>
          <w:rFonts w:ascii="Arial" w:hAnsi="Arial" w:cs="Arial"/>
          <w:sz w:val="16"/>
          <w:szCs w:val="16"/>
        </w:rPr>
        <w:t>organizacijskom klasifikacijom Proračuna. Stoga su sve ak</w:t>
      </w:r>
      <w:r w:rsidR="00C573F2">
        <w:rPr>
          <w:rFonts w:ascii="Arial" w:hAnsi="Arial" w:cs="Arial"/>
          <w:sz w:val="16"/>
          <w:szCs w:val="16"/>
        </w:rPr>
        <w:t xml:space="preserve">tivnosti i projekti raspoređeni </w:t>
      </w:r>
      <w:r w:rsidRPr="001F1242">
        <w:rPr>
          <w:rFonts w:ascii="Arial" w:hAnsi="Arial" w:cs="Arial"/>
          <w:sz w:val="16"/>
          <w:szCs w:val="16"/>
        </w:rPr>
        <w:t>u odnosu na programe odnosno funkcije kojima pripadaju.</w:t>
      </w:r>
    </w:p>
    <w:p w14:paraId="1A61284F" w14:textId="77777777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541194" w14:textId="77777777" w:rsidR="001F1242" w:rsidRDefault="001F124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331B0D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STRUKTURA I SADRŽAJ PRORAČUNA</w:t>
      </w:r>
    </w:p>
    <w:p w14:paraId="23A1BC15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Pravilnikom o proračunskim k</w:t>
      </w:r>
      <w:r w:rsidR="00C573F2">
        <w:rPr>
          <w:rFonts w:ascii="Arial" w:hAnsi="Arial" w:cs="Arial"/>
          <w:sz w:val="16"/>
          <w:szCs w:val="16"/>
        </w:rPr>
        <w:t>lasifikacijama (Narodne novine</w:t>
      </w:r>
      <w:r w:rsidRPr="001F1242">
        <w:rPr>
          <w:rFonts w:ascii="Arial" w:hAnsi="Arial" w:cs="Arial"/>
          <w:sz w:val="16"/>
          <w:szCs w:val="16"/>
        </w:rPr>
        <w:t xml:space="preserve"> broj</w:t>
      </w:r>
      <w:r w:rsidR="00C573F2">
        <w:rPr>
          <w:rFonts w:ascii="Arial" w:hAnsi="Arial" w:cs="Arial"/>
          <w:sz w:val="16"/>
          <w:szCs w:val="16"/>
        </w:rPr>
        <w:t>,</w:t>
      </w:r>
      <w:r w:rsidRPr="001F1242">
        <w:rPr>
          <w:rFonts w:ascii="Arial" w:hAnsi="Arial" w:cs="Arial"/>
          <w:sz w:val="16"/>
          <w:szCs w:val="16"/>
        </w:rPr>
        <w:t xml:space="preserve"> 26/10, 120/13</w:t>
      </w:r>
      <w:r w:rsidR="00740DB0">
        <w:rPr>
          <w:rFonts w:ascii="Arial" w:hAnsi="Arial" w:cs="Arial"/>
          <w:sz w:val="16"/>
          <w:szCs w:val="16"/>
        </w:rPr>
        <w:t xml:space="preserve"> 1/20</w:t>
      </w:r>
      <w:r w:rsidRPr="001F1242">
        <w:rPr>
          <w:rFonts w:ascii="Arial" w:hAnsi="Arial" w:cs="Arial"/>
          <w:sz w:val="16"/>
          <w:szCs w:val="16"/>
        </w:rPr>
        <w:t>)</w:t>
      </w:r>
    </w:p>
    <w:p w14:paraId="7360857B" w14:textId="1E38BE00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definiran je okvir kojim se iskazuju i sustavno prate prihodi i </w:t>
      </w:r>
      <w:r w:rsidR="00740DB0">
        <w:rPr>
          <w:rFonts w:ascii="Arial" w:hAnsi="Arial" w:cs="Arial"/>
          <w:sz w:val="16"/>
          <w:szCs w:val="16"/>
        </w:rPr>
        <w:t xml:space="preserve">primici, te rashodi i izdaci po </w:t>
      </w:r>
      <w:r w:rsidRPr="001F1242">
        <w:rPr>
          <w:rFonts w:ascii="Arial" w:hAnsi="Arial" w:cs="Arial"/>
          <w:sz w:val="16"/>
          <w:szCs w:val="16"/>
        </w:rPr>
        <w:t>nositelju, cilju, namjeni, vrsti, lokaciji i izvoru financiranja. T</w:t>
      </w:r>
      <w:r w:rsidR="00740DB0">
        <w:rPr>
          <w:rFonts w:ascii="Arial" w:hAnsi="Arial" w:cs="Arial"/>
          <w:sz w:val="16"/>
          <w:szCs w:val="16"/>
        </w:rPr>
        <w:t xml:space="preserve">akođer je propisana i struktura </w:t>
      </w:r>
      <w:r w:rsidRPr="001F1242">
        <w:rPr>
          <w:rFonts w:ascii="Arial" w:hAnsi="Arial" w:cs="Arial"/>
          <w:sz w:val="16"/>
          <w:szCs w:val="16"/>
        </w:rPr>
        <w:t>brojčanih oznaka i naziva svake klasifikacije te način n</w:t>
      </w:r>
      <w:r w:rsidR="00740DB0">
        <w:rPr>
          <w:rFonts w:ascii="Arial" w:hAnsi="Arial" w:cs="Arial"/>
          <w:sz w:val="16"/>
          <w:szCs w:val="16"/>
        </w:rPr>
        <w:t xml:space="preserve">jihovog međusobnog povezivanja. </w:t>
      </w:r>
    </w:p>
    <w:p w14:paraId="01DDD414" w14:textId="77777777" w:rsidR="009C6E44" w:rsidRPr="001F1242" w:rsidRDefault="009C6E4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EDBD69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Struktura Općeg dijela proračuna, prikazuje prihode i</w:t>
      </w:r>
      <w:r w:rsidR="00740DB0">
        <w:rPr>
          <w:rFonts w:ascii="Arial" w:hAnsi="Arial" w:cs="Arial"/>
          <w:sz w:val="16"/>
          <w:szCs w:val="16"/>
        </w:rPr>
        <w:t xml:space="preserve"> rashode, primitke i izdatke po </w:t>
      </w:r>
      <w:r w:rsidRPr="001F1242">
        <w:rPr>
          <w:rFonts w:ascii="Arial" w:hAnsi="Arial" w:cs="Arial"/>
          <w:sz w:val="16"/>
          <w:szCs w:val="16"/>
        </w:rPr>
        <w:t>ekonomskoj klasifikaciji te izvorima financiranja, i isti se utvr</w:t>
      </w:r>
      <w:r w:rsidR="00740DB0">
        <w:rPr>
          <w:rFonts w:ascii="Arial" w:hAnsi="Arial" w:cs="Arial"/>
          <w:sz w:val="16"/>
          <w:szCs w:val="16"/>
        </w:rPr>
        <w:t xml:space="preserve">đuju u Računu prihoda i rashoda </w:t>
      </w:r>
      <w:r w:rsidRPr="001F1242">
        <w:rPr>
          <w:rFonts w:ascii="Arial" w:hAnsi="Arial" w:cs="Arial"/>
          <w:sz w:val="16"/>
          <w:szCs w:val="16"/>
        </w:rPr>
        <w:t>i Računu financiranja. Ekonomska klasifikacija sadrži prihode i</w:t>
      </w:r>
      <w:r w:rsidR="00740DB0">
        <w:rPr>
          <w:rFonts w:ascii="Arial" w:hAnsi="Arial" w:cs="Arial"/>
          <w:sz w:val="16"/>
          <w:szCs w:val="16"/>
        </w:rPr>
        <w:t xml:space="preserve"> primitke po prirodnim vrstama, </w:t>
      </w:r>
      <w:r w:rsidRPr="001F1242">
        <w:rPr>
          <w:rFonts w:ascii="Arial" w:hAnsi="Arial" w:cs="Arial"/>
          <w:sz w:val="16"/>
          <w:szCs w:val="16"/>
        </w:rPr>
        <w:t>te rashode i izdatke prema ekonomskoj namjeni za koju služe. Izvori financiranja predstavljaju</w:t>
      </w:r>
    </w:p>
    <w:p w14:paraId="33885D8E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skupine prihoda i primitaka iz kojih se podmiruju rashodi i izdaci određene vrste i namjene.</w:t>
      </w:r>
    </w:p>
    <w:p w14:paraId="1179E675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8AD021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Osnovni izvori financiranja jesu:</w:t>
      </w:r>
    </w:p>
    <w:p w14:paraId="445F2940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1. Opći prihodi i primici</w:t>
      </w:r>
    </w:p>
    <w:p w14:paraId="11BE5CFC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2. Vlastiti prihodi</w:t>
      </w:r>
    </w:p>
    <w:p w14:paraId="4F01F621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3. Prihodi za posebne namjene</w:t>
      </w:r>
    </w:p>
    <w:p w14:paraId="194C2DE0" w14:textId="2F10B603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4. Pomoći</w:t>
      </w:r>
      <w:r w:rsidR="009C6E44">
        <w:rPr>
          <w:rFonts w:ascii="Arial" w:hAnsi="Arial" w:cs="Arial"/>
          <w:sz w:val="16"/>
          <w:szCs w:val="16"/>
        </w:rPr>
        <w:t xml:space="preserve"> – iz državnog i županijskog proračuna</w:t>
      </w:r>
    </w:p>
    <w:p w14:paraId="09893E6D" w14:textId="796E84CC" w:rsidR="00B46C40" w:rsidRPr="001F1242" w:rsidRDefault="009C6E4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B46C40" w:rsidRPr="001F1242">
        <w:rPr>
          <w:rFonts w:ascii="Arial" w:hAnsi="Arial" w:cs="Arial"/>
          <w:sz w:val="16"/>
          <w:szCs w:val="16"/>
        </w:rPr>
        <w:t>. Prihodi od prodaje ili zamjene nefinancijske imovin</w:t>
      </w:r>
      <w:r>
        <w:rPr>
          <w:rFonts w:ascii="Arial" w:hAnsi="Arial" w:cs="Arial"/>
          <w:sz w:val="16"/>
          <w:szCs w:val="16"/>
        </w:rPr>
        <w:t>e</w:t>
      </w:r>
    </w:p>
    <w:p w14:paraId="712C97B0" w14:textId="5D7095C5" w:rsidR="00B46C40" w:rsidRPr="001F1242" w:rsidRDefault="009C6E4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B46C40" w:rsidRPr="001F1242">
        <w:rPr>
          <w:rFonts w:ascii="Arial" w:hAnsi="Arial" w:cs="Arial"/>
          <w:sz w:val="16"/>
          <w:szCs w:val="16"/>
        </w:rPr>
        <w:t>. Namjenski primici.</w:t>
      </w:r>
    </w:p>
    <w:p w14:paraId="56C42EB3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407B4B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Struktura Općeg dijela proračuna prikazana je na način, d</w:t>
      </w:r>
      <w:r w:rsidR="00740DB0">
        <w:rPr>
          <w:rFonts w:ascii="Arial" w:hAnsi="Arial" w:cs="Arial"/>
          <w:sz w:val="16"/>
          <w:szCs w:val="16"/>
        </w:rPr>
        <w:t xml:space="preserve">a se prihodi i rashodi iskazuju </w:t>
      </w:r>
      <w:r w:rsidRPr="001F1242">
        <w:rPr>
          <w:rFonts w:ascii="Arial" w:hAnsi="Arial" w:cs="Arial"/>
          <w:sz w:val="16"/>
          <w:szCs w:val="16"/>
        </w:rPr>
        <w:t>po ekonomskoj i funkcijskoj klasifikaciji te po izvorima fina</w:t>
      </w:r>
      <w:r w:rsidR="00740DB0">
        <w:rPr>
          <w:rFonts w:ascii="Arial" w:hAnsi="Arial" w:cs="Arial"/>
          <w:sz w:val="16"/>
          <w:szCs w:val="16"/>
        </w:rPr>
        <w:t xml:space="preserve">nciranja te primici i izdaci po </w:t>
      </w:r>
      <w:r w:rsidRPr="001F1242">
        <w:rPr>
          <w:rFonts w:ascii="Arial" w:hAnsi="Arial" w:cs="Arial"/>
          <w:sz w:val="16"/>
          <w:szCs w:val="16"/>
        </w:rPr>
        <w:t>ekonomskoj klasifikaciji i izvorima financiranja.</w:t>
      </w:r>
    </w:p>
    <w:p w14:paraId="27C6C629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ACEB8A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Struktura Posebnog dijela proračuna prikazana je na </w:t>
      </w:r>
      <w:r w:rsidR="00740DB0">
        <w:rPr>
          <w:rFonts w:ascii="Arial" w:hAnsi="Arial" w:cs="Arial"/>
          <w:sz w:val="16"/>
          <w:szCs w:val="16"/>
        </w:rPr>
        <w:t xml:space="preserve">način, da se raspored rashoda i </w:t>
      </w:r>
      <w:r w:rsidRPr="001F1242">
        <w:rPr>
          <w:rFonts w:ascii="Arial" w:hAnsi="Arial" w:cs="Arial"/>
          <w:sz w:val="16"/>
          <w:szCs w:val="16"/>
        </w:rPr>
        <w:t>izdataka iskazuje po organizacijskoj, ekonomskoj, funkcij</w:t>
      </w:r>
      <w:r w:rsidR="00740DB0">
        <w:rPr>
          <w:rFonts w:ascii="Arial" w:hAnsi="Arial" w:cs="Arial"/>
          <w:sz w:val="16"/>
          <w:szCs w:val="16"/>
        </w:rPr>
        <w:t xml:space="preserve">skoj, lokacijskoj i programskoj </w:t>
      </w:r>
      <w:r w:rsidRPr="001F1242">
        <w:rPr>
          <w:rFonts w:ascii="Arial" w:hAnsi="Arial" w:cs="Arial"/>
          <w:sz w:val="16"/>
          <w:szCs w:val="16"/>
        </w:rPr>
        <w:t>klasifikaciji, te po izvorima financiranja, odnosno rashodi i i</w:t>
      </w:r>
      <w:r w:rsidR="00740DB0">
        <w:rPr>
          <w:rFonts w:ascii="Arial" w:hAnsi="Arial" w:cs="Arial"/>
          <w:sz w:val="16"/>
          <w:szCs w:val="16"/>
        </w:rPr>
        <w:t xml:space="preserve">zdaci raspoređeni su u tekuće i </w:t>
      </w:r>
      <w:r w:rsidRPr="001F1242">
        <w:rPr>
          <w:rFonts w:ascii="Arial" w:hAnsi="Arial" w:cs="Arial"/>
          <w:sz w:val="16"/>
          <w:szCs w:val="16"/>
        </w:rPr>
        <w:t>razvojne programe, sukladno financijskim planovima proračunskog korisnika. Posebni dio</w:t>
      </w:r>
    </w:p>
    <w:p w14:paraId="77D4BC09" w14:textId="4B719EA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proračuna izrađen je po Program</w:t>
      </w:r>
      <w:r w:rsidR="00740DB0">
        <w:rPr>
          <w:rFonts w:ascii="Arial" w:hAnsi="Arial" w:cs="Arial"/>
          <w:sz w:val="16"/>
          <w:szCs w:val="16"/>
        </w:rPr>
        <w:t xml:space="preserve">ima, Aktivnostima i Projektima. </w:t>
      </w:r>
      <w:r w:rsidRPr="001F1242">
        <w:rPr>
          <w:rFonts w:ascii="Arial" w:hAnsi="Arial" w:cs="Arial"/>
          <w:sz w:val="16"/>
          <w:szCs w:val="16"/>
        </w:rPr>
        <w:t xml:space="preserve">U </w:t>
      </w:r>
      <w:r w:rsidR="009C6E44">
        <w:rPr>
          <w:rFonts w:ascii="Arial" w:hAnsi="Arial" w:cs="Arial"/>
          <w:sz w:val="16"/>
          <w:szCs w:val="16"/>
        </w:rPr>
        <w:t xml:space="preserve">skladu sa Zakonom </w:t>
      </w:r>
      <w:r w:rsidRPr="001F1242">
        <w:rPr>
          <w:rFonts w:ascii="Arial" w:hAnsi="Arial" w:cs="Arial"/>
          <w:sz w:val="16"/>
          <w:szCs w:val="16"/>
        </w:rPr>
        <w:t>o proračunu prora</w:t>
      </w:r>
      <w:r w:rsidR="00740DB0">
        <w:rPr>
          <w:rFonts w:ascii="Arial" w:hAnsi="Arial" w:cs="Arial"/>
          <w:sz w:val="16"/>
          <w:szCs w:val="16"/>
        </w:rPr>
        <w:t xml:space="preserve">čunski korisnik je uz prijedlog </w:t>
      </w:r>
      <w:r w:rsidRPr="001F1242">
        <w:rPr>
          <w:rFonts w:ascii="Arial" w:hAnsi="Arial" w:cs="Arial"/>
          <w:sz w:val="16"/>
          <w:szCs w:val="16"/>
        </w:rPr>
        <w:t>financijskog plana dostavio i obrazloženje prijedloga financijskog plana.</w:t>
      </w:r>
    </w:p>
    <w:p w14:paraId="373E9A3C" w14:textId="77777777" w:rsidR="001F1242" w:rsidRPr="001F1242" w:rsidRDefault="001F124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AFB819" w14:textId="77777777" w:rsidR="00B46C40" w:rsidRPr="001F1242" w:rsidRDefault="001F124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Proračun Općine Dubrava za 2023</w:t>
      </w:r>
      <w:r w:rsidR="00B46C40" w:rsidRPr="001F1242">
        <w:rPr>
          <w:rFonts w:ascii="Arial" w:hAnsi="Arial" w:cs="Arial"/>
          <w:sz w:val="16"/>
          <w:szCs w:val="16"/>
        </w:rPr>
        <w:t>. godinu planiran je na</w:t>
      </w:r>
      <w:r w:rsidR="00740DB0">
        <w:rPr>
          <w:rFonts w:ascii="Arial" w:hAnsi="Arial" w:cs="Arial"/>
          <w:sz w:val="16"/>
          <w:szCs w:val="16"/>
        </w:rPr>
        <w:t xml:space="preserve"> temelju važećih propisa, plana </w:t>
      </w:r>
      <w:r w:rsidR="00B46C40" w:rsidRPr="001F1242">
        <w:rPr>
          <w:rFonts w:ascii="Arial" w:hAnsi="Arial" w:cs="Arial"/>
          <w:sz w:val="16"/>
          <w:szCs w:val="16"/>
        </w:rPr>
        <w:t>prethodne godine i vlastite procjene ost</w:t>
      </w:r>
      <w:r w:rsidR="00740DB0">
        <w:rPr>
          <w:rFonts w:ascii="Arial" w:hAnsi="Arial" w:cs="Arial"/>
          <w:sz w:val="16"/>
          <w:szCs w:val="16"/>
        </w:rPr>
        <w:t xml:space="preserve">varenja pojedine vrste prihoda. </w:t>
      </w:r>
      <w:r w:rsidR="00B46C40" w:rsidRPr="001F1242">
        <w:rPr>
          <w:rFonts w:ascii="Arial" w:hAnsi="Arial" w:cs="Arial"/>
          <w:sz w:val="16"/>
          <w:szCs w:val="16"/>
        </w:rPr>
        <w:t>Opći dio i posebni dio proračuna iskazuje se sukladno Pravilniku o polugodišnjem i</w:t>
      </w:r>
    </w:p>
    <w:p w14:paraId="2B36A227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godišnjem izvještaju o izvršenju proračuna te sukladno odre</w:t>
      </w:r>
      <w:r w:rsidR="00740DB0">
        <w:rPr>
          <w:rFonts w:ascii="Arial" w:hAnsi="Arial" w:cs="Arial"/>
          <w:sz w:val="16"/>
          <w:szCs w:val="16"/>
        </w:rPr>
        <w:t xml:space="preserve">dbama Pravilnika o proračunskim klasifikacijama. </w:t>
      </w:r>
      <w:r w:rsidRPr="001F1242">
        <w:rPr>
          <w:rFonts w:ascii="Arial" w:hAnsi="Arial" w:cs="Arial"/>
          <w:sz w:val="16"/>
          <w:szCs w:val="16"/>
        </w:rPr>
        <w:t>Važnost procesa planiranja prepoznata je i u konte</w:t>
      </w:r>
      <w:r w:rsidR="00740DB0">
        <w:rPr>
          <w:rFonts w:ascii="Arial" w:hAnsi="Arial" w:cs="Arial"/>
          <w:sz w:val="16"/>
          <w:szCs w:val="16"/>
        </w:rPr>
        <w:t xml:space="preserve">kstu davanja Izjave o fiskalnoj </w:t>
      </w:r>
      <w:r w:rsidRPr="001F1242">
        <w:rPr>
          <w:rFonts w:ascii="Arial" w:hAnsi="Arial" w:cs="Arial"/>
          <w:sz w:val="16"/>
          <w:szCs w:val="16"/>
        </w:rPr>
        <w:t>odgovornosti temeljem Zakona o fi</w:t>
      </w:r>
      <w:r w:rsidR="00740DB0">
        <w:rPr>
          <w:rFonts w:ascii="Arial" w:hAnsi="Arial" w:cs="Arial"/>
          <w:sz w:val="16"/>
          <w:szCs w:val="16"/>
        </w:rPr>
        <w:t xml:space="preserve">skalnoj odgovornosti (Narodne novine broj 111/18) i </w:t>
      </w:r>
      <w:r w:rsidRPr="001F1242">
        <w:rPr>
          <w:rFonts w:ascii="Arial" w:hAnsi="Arial" w:cs="Arial"/>
          <w:sz w:val="16"/>
          <w:szCs w:val="16"/>
        </w:rPr>
        <w:t>Uredbe o sastavljanju i predaji Izjave o fiskalnoj odgovornosti i izvještaja o primjeni fiskalnih</w:t>
      </w:r>
    </w:p>
    <w:p w14:paraId="69F76A70" w14:textId="77777777" w:rsidR="00B46C40" w:rsidRPr="001F1242" w:rsidRDefault="00740DB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pravila (Narodne novine </w:t>
      </w:r>
      <w:r w:rsidR="00B46C40" w:rsidRPr="001F1242">
        <w:rPr>
          <w:rFonts w:ascii="Arial" w:hAnsi="Arial" w:cs="Arial"/>
          <w:sz w:val="16"/>
          <w:szCs w:val="16"/>
        </w:rPr>
        <w:t>broj 95/19).</w:t>
      </w:r>
    </w:p>
    <w:p w14:paraId="53BB3456" w14:textId="77777777" w:rsidR="001F1242" w:rsidRPr="001F1242" w:rsidRDefault="001F124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D3A56D" w14:textId="77777777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NASLOVNICA PRORAČUNA:</w:t>
      </w:r>
    </w:p>
    <w:p w14:paraId="057E2CCE" w14:textId="77777777" w:rsidR="001F1242" w:rsidRPr="001F1242" w:rsidRDefault="001F124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898505" w14:textId="1C12C51F" w:rsidR="00B46C40" w:rsidRDefault="00740DB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2023. godini planira se višak</w:t>
      </w:r>
      <w:r w:rsidR="00B46C40" w:rsidRPr="001F1242">
        <w:rPr>
          <w:rFonts w:ascii="Arial" w:hAnsi="Arial" w:cs="Arial"/>
          <w:sz w:val="16"/>
          <w:szCs w:val="16"/>
        </w:rPr>
        <w:t xml:space="preserve"> poslovanja</w:t>
      </w:r>
      <w:r w:rsidR="00492B08">
        <w:rPr>
          <w:rFonts w:ascii="Arial" w:hAnsi="Arial" w:cs="Arial"/>
          <w:sz w:val="16"/>
          <w:szCs w:val="16"/>
        </w:rPr>
        <w:t xml:space="preserve"> iz 2022. godine</w:t>
      </w:r>
      <w:r w:rsidR="00B46C40" w:rsidRPr="001F1242">
        <w:rPr>
          <w:rFonts w:ascii="Arial" w:hAnsi="Arial" w:cs="Arial"/>
          <w:sz w:val="16"/>
          <w:szCs w:val="16"/>
        </w:rPr>
        <w:t xml:space="preserve"> u iznosu od </w:t>
      </w:r>
      <w:r w:rsidR="008B65EE">
        <w:rPr>
          <w:rFonts w:ascii="Arial" w:hAnsi="Arial" w:cs="Arial"/>
          <w:sz w:val="16"/>
          <w:szCs w:val="16"/>
        </w:rPr>
        <w:t>219,055,6</w:t>
      </w:r>
      <w:r w:rsidR="007D0EB4">
        <w:rPr>
          <w:rFonts w:ascii="Arial" w:hAnsi="Arial" w:cs="Arial"/>
          <w:sz w:val="16"/>
          <w:szCs w:val="16"/>
        </w:rPr>
        <w:t>8</w:t>
      </w:r>
      <w:r w:rsidR="008B65EE">
        <w:rPr>
          <w:rFonts w:ascii="Arial" w:hAnsi="Arial" w:cs="Arial"/>
          <w:sz w:val="16"/>
          <w:szCs w:val="16"/>
        </w:rPr>
        <w:t xml:space="preserve"> EUR.</w:t>
      </w:r>
    </w:p>
    <w:p w14:paraId="5BD21FE5" w14:textId="77777777" w:rsidR="008B65EE" w:rsidRPr="001F1242" w:rsidRDefault="008B65E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C0F4C5" w14:textId="252247A8" w:rsidR="00B46C40" w:rsidRDefault="00740DB0" w:rsidP="001F1242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Navedeni manjak u 2021.</w:t>
      </w:r>
      <w:r w:rsidR="00B46C40" w:rsidRPr="001F1242">
        <w:rPr>
          <w:rFonts w:ascii="Arial" w:hAnsi="Arial" w:cs="Arial"/>
          <w:sz w:val="16"/>
          <w:szCs w:val="16"/>
        </w:rPr>
        <w:t xml:space="preserve"> godini</w:t>
      </w:r>
      <w:r w:rsidR="007D0EB4">
        <w:rPr>
          <w:rFonts w:ascii="Arial" w:hAnsi="Arial" w:cs="Arial"/>
          <w:sz w:val="16"/>
          <w:szCs w:val="16"/>
        </w:rPr>
        <w:t xml:space="preserve">, odnosno </w:t>
      </w:r>
      <w:r w:rsidR="00B46C40" w:rsidRPr="001F1242">
        <w:rPr>
          <w:rFonts w:ascii="Arial" w:hAnsi="Arial" w:cs="Arial"/>
          <w:sz w:val="16"/>
          <w:szCs w:val="16"/>
        </w:rPr>
        <w:t>preneseni manjak iz 2</w:t>
      </w:r>
      <w:r>
        <w:rPr>
          <w:rFonts w:ascii="Arial" w:hAnsi="Arial" w:cs="Arial"/>
          <w:sz w:val="16"/>
          <w:szCs w:val="16"/>
        </w:rPr>
        <w:t>021. godine</w:t>
      </w:r>
      <w:r w:rsidR="008B65E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uspio se</w:t>
      </w:r>
      <w:r w:rsidR="00B90D77">
        <w:rPr>
          <w:rFonts w:ascii="Arial" w:hAnsi="Arial" w:cs="Arial"/>
          <w:sz w:val="16"/>
          <w:szCs w:val="16"/>
        </w:rPr>
        <w:t xml:space="preserve"> pokriti s odobrenim minusom (namjenski primici od zaduženja) od </w:t>
      </w:r>
      <w:r w:rsidR="008B65EE">
        <w:rPr>
          <w:rFonts w:ascii="Arial" w:hAnsi="Arial" w:cs="Arial"/>
          <w:sz w:val="16"/>
          <w:szCs w:val="16"/>
        </w:rPr>
        <w:t xml:space="preserve">331 807,02 EUR i </w:t>
      </w:r>
      <w:r w:rsidR="00B90D77">
        <w:rPr>
          <w:rFonts w:ascii="Arial" w:hAnsi="Arial" w:cs="Arial"/>
          <w:sz w:val="16"/>
          <w:szCs w:val="16"/>
        </w:rPr>
        <w:t xml:space="preserve">viškom planiranih prihoda u 2022. godini od </w:t>
      </w:r>
      <w:r w:rsidR="008B65EE">
        <w:rPr>
          <w:rFonts w:ascii="Arial" w:hAnsi="Arial" w:cs="Arial"/>
          <w:sz w:val="16"/>
          <w:szCs w:val="16"/>
        </w:rPr>
        <w:t>99 542,1</w:t>
      </w:r>
      <w:r w:rsidR="007D0EB4">
        <w:rPr>
          <w:rFonts w:ascii="Arial" w:hAnsi="Arial" w:cs="Arial"/>
          <w:sz w:val="16"/>
          <w:szCs w:val="16"/>
        </w:rPr>
        <w:t>1</w:t>
      </w:r>
      <w:r w:rsidR="008B65EE">
        <w:rPr>
          <w:rFonts w:ascii="Arial" w:hAnsi="Arial" w:cs="Arial"/>
          <w:sz w:val="16"/>
          <w:szCs w:val="16"/>
        </w:rPr>
        <w:t xml:space="preserve"> EUR </w:t>
      </w:r>
      <w:r w:rsidR="00B46C40" w:rsidRPr="001F1242">
        <w:rPr>
          <w:rFonts w:ascii="Arial" w:hAnsi="Arial" w:cs="Arial"/>
          <w:sz w:val="16"/>
          <w:szCs w:val="16"/>
        </w:rPr>
        <w:t xml:space="preserve">te </w:t>
      </w:r>
      <w:r w:rsidR="00B90D77">
        <w:rPr>
          <w:rFonts w:ascii="Arial" w:hAnsi="Arial" w:cs="Arial"/>
          <w:sz w:val="16"/>
          <w:szCs w:val="16"/>
        </w:rPr>
        <w:t xml:space="preserve">viškom poslovanja </w:t>
      </w:r>
      <w:r w:rsidR="00B46C40" w:rsidRPr="001F1242">
        <w:rPr>
          <w:rFonts w:ascii="Arial" w:hAnsi="Arial" w:cs="Arial"/>
          <w:sz w:val="16"/>
          <w:szCs w:val="16"/>
        </w:rPr>
        <w:t>u 2022</w:t>
      </w:r>
      <w:r w:rsidR="00B90D77">
        <w:rPr>
          <w:rFonts w:ascii="Arial" w:hAnsi="Arial" w:cs="Arial"/>
          <w:sz w:val="16"/>
          <w:szCs w:val="16"/>
        </w:rPr>
        <w:t>.</w:t>
      </w:r>
      <w:r w:rsidR="00B46C40" w:rsidRPr="001F1242">
        <w:rPr>
          <w:rFonts w:ascii="Arial" w:hAnsi="Arial" w:cs="Arial"/>
          <w:sz w:val="16"/>
          <w:szCs w:val="16"/>
        </w:rPr>
        <w:t xml:space="preserve"> </w:t>
      </w:r>
      <w:r w:rsidR="00B90D77">
        <w:rPr>
          <w:rFonts w:ascii="Arial" w:hAnsi="Arial" w:cs="Arial"/>
          <w:sz w:val="16"/>
          <w:szCs w:val="16"/>
        </w:rPr>
        <w:t>g</w:t>
      </w:r>
      <w:r w:rsidR="00B46C40" w:rsidRPr="001F1242">
        <w:rPr>
          <w:rFonts w:ascii="Arial" w:hAnsi="Arial" w:cs="Arial"/>
          <w:sz w:val="16"/>
          <w:szCs w:val="16"/>
        </w:rPr>
        <w:t>odini</w:t>
      </w:r>
      <w:r w:rsidR="00B90D77">
        <w:rPr>
          <w:rFonts w:ascii="Arial" w:hAnsi="Arial" w:cs="Arial"/>
          <w:sz w:val="16"/>
          <w:szCs w:val="16"/>
        </w:rPr>
        <w:t xml:space="preserve"> koja se planira završiti </w:t>
      </w:r>
      <w:r w:rsidR="008B65EE">
        <w:rPr>
          <w:rFonts w:ascii="Arial" w:hAnsi="Arial" w:cs="Arial"/>
          <w:sz w:val="16"/>
          <w:szCs w:val="16"/>
        </w:rPr>
        <w:t>u iznosu od 219 055,6</w:t>
      </w:r>
      <w:r w:rsidR="007D0EB4">
        <w:rPr>
          <w:rFonts w:ascii="Arial" w:hAnsi="Arial" w:cs="Arial"/>
          <w:sz w:val="16"/>
          <w:szCs w:val="16"/>
        </w:rPr>
        <w:t>8</w:t>
      </w:r>
      <w:r w:rsidR="008B65EE">
        <w:rPr>
          <w:rFonts w:ascii="Arial" w:hAnsi="Arial" w:cs="Arial"/>
          <w:sz w:val="16"/>
          <w:szCs w:val="16"/>
        </w:rPr>
        <w:t xml:space="preserve"> EUR. </w:t>
      </w:r>
    </w:p>
    <w:p w14:paraId="177B0F3F" w14:textId="77777777" w:rsidR="00B90D77" w:rsidRPr="001F1242" w:rsidRDefault="00B90D77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04AA04" w14:textId="77777777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II.OPĆI DIO PRORAČUNA</w:t>
      </w:r>
    </w:p>
    <w:p w14:paraId="38FB5C41" w14:textId="77777777" w:rsidR="00B90D77" w:rsidRPr="001F1242" w:rsidRDefault="00B90D77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0F0CAC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PRIHODI I PRIMICI</w:t>
      </w:r>
    </w:p>
    <w:p w14:paraId="4265DAE8" w14:textId="3E1F52E6" w:rsidR="00B46C40" w:rsidRDefault="00B46C40" w:rsidP="001F1242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Ukupni pri</w:t>
      </w:r>
      <w:r w:rsidR="00B90D77">
        <w:rPr>
          <w:rFonts w:ascii="Arial" w:hAnsi="Arial" w:cs="Arial"/>
          <w:sz w:val="16"/>
          <w:szCs w:val="16"/>
        </w:rPr>
        <w:t>hodi i primici Proračuna za 2023</w:t>
      </w:r>
      <w:r w:rsidRPr="001F1242">
        <w:rPr>
          <w:rFonts w:ascii="Arial" w:hAnsi="Arial" w:cs="Arial"/>
          <w:sz w:val="16"/>
          <w:szCs w:val="16"/>
        </w:rPr>
        <w:t>.</w:t>
      </w:r>
      <w:r w:rsidR="00B90D77">
        <w:rPr>
          <w:rFonts w:ascii="Arial" w:hAnsi="Arial" w:cs="Arial"/>
          <w:sz w:val="16"/>
          <w:szCs w:val="16"/>
        </w:rPr>
        <w:t xml:space="preserve"> godinu predlažu se u iznosu od </w:t>
      </w:r>
      <w:r w:rsidR="008B65EE">
        <w:rPr>
          <w:rFonts w:ascii="Arial" w:hAnsi="Arial" w:cs="Arial"/>
          <w:sz w:val="16"/>
          <w:szCs w:val="16"/>
        </w:rPr>
        <w:t>3 988 178,</w:t>
      </w:r>
      <w:r w:rsidR="007D0EB4">
        <w:rPr>
          <w:rFonts w:ascii="Arial" w:hAnsi="Arial" w:cs="Arial"/>
          <w:sz w:val="16"/>
          <w:szCs w:val="16"/>
        </w:rPr>
        <w:t>40</w:t>
      </w:r>
      <w:r w:rsidR="008B65EE">
        <w:rPr>
          <w:rFonts w:ascii="Arial" w:hAnsi="Arial" w:cs="Arial"/>
          <w:sz w:val="16"/>
          <w:szCs w:val="16"/>
        </w:rPr>
        <w:t xml:space="preserve"> EUR. </w:t>
      </w:r>
      <w:r w:rsidR="00B90D77">
        <w:rPr>
          <w:rFonts w:ascii="Arial" w:hAnsi="Arial" w:cs="Arial"/>
          <w:sz w:val="16"/>
          <w:szCs w:val="16"/>
        </w:rPr>
        <w:t>U projekcijama za 2024</w:t>
      </w:r>
      <w:r w:rsidRPr="001F1242">
        <w:rPr>
          <w:rFonts w:ascii="Arial" w:hAnsi="Arial" w:cs="Arial"/>
          <w:sz w:val="16"/>
          <w:szCs w:val="16"/>
        </w:rPr>
        <w:t>.</w:t>
      </w:r>
      <w:r w:rsidR="00B90D77">
        <w:rPr>
          <w:rFonts w:ascii="Arial" w:hAnsi="Arial" w:cs="Arial"/>
          <w:sz w:val="16"/>
          <w:szCs w:val="16"/>
        </w:rPr>
        <w:t xml:space="preserve"> i 2025. </w:t>
      </w:r>
      <w:r w:rsidRPr="001F1242">
        <w:rPr>
          <w:rFonts w:ascii="Arial" w:hAnsi="Arial" w:cs="Arial"/>
          <w:sz w:val="16"/>
          <w:szCs w:val="16"/>
        </w:rPr>
        <w:t>godinu ukupni pri</w:t>
      </w:r>
      <w:r w:rsidR="00B90D77">
        <w:rPr>
          <w:rFonts w:ascii="Arial" w:hAnsi="Arial" w:cs="Arial"/>
          <w:sz w:val="16"/>
          <w:szCs w:val="16"/>
        </w:rPr>
        <w:t>hodi planiraju se u iznosu</w:t>
      </w:r>
      <w:r w:rsidR="008B65EE">
        <w:rPr>
          <w:rFonts w:ascii="Arial" w:hAnsi="Arial" w:cs="Arial"/>
          <w:sz w:val="16"/>
          <w:szCs w:val="16"/>
        </w:rPr>
        <w:t xml:space="preserve"> od </w:t>
      </w:r>
      <w:bookmarkStart w:id="1" w:name="_Hlk122078320"/>
      <w:r w:rsidR="008B65EE" w:rsidRPr="008B65EE">
        <w:rPr>
          <w:rFonts w:ascii="Arial" w:hAnsi="Arial" w:cs="Arial"/>
          <w:sz w:val="16"/>
          <w:szCs w:val="16"/>
        </w:rPr>
        <w:t>2</w:t>
      </w:r>
      <w:r w:rsidR="008B65EE">
        <w:rPr>
          <w:rFonts w:ascii="Arial" w:hAnsi="Arial" w:cs="Arial"/>
          <w:sz w:val="16"/>
          <w:szCs w:val="16"/>
        </w:rPr>
        <w:t xml:space="preserve"> </w:t>
      </w:r>
      <w:r w:rsidR="008B65EE" w:rsidRPr="008B65EE">
        <w:rPr>
          <w:rFonts w:ascii="Arial" w:hAnsi="Arial" w:cs="Arial"/>
          <w:sz w:val="16"/>
          <w:szCs w:val="16"/>
        </w:rPr>
        <w:t>857</w:t>
      </w:r>
      <w:r w:rsidR="008B65EE">
        <w:rPr>
          <w:rFonts w:ascii="Arial" w:hAnsi="Arial" w:cs="Arial"/>
          <w:sz w:val="16"/>
          <w:szCs w:val="16"/>
        </w:rPr>
        <w:t xml:space="preserve"> </w:t>
      </w:r>
      <w:r w:rsidR="008B65EE" w:rsidRPr="008B65EE">
        <w:rPr>
          <w:rFonts w:ascii="Arial" w:hAnsi="Arial" w:cs="Arial"/>
          <w:sz w:val="16"/>
          <w:szCs w:val="16"/>
        </w:rPr>
        <w:t>96</w:t>
      </w:r>
      <w:r w:rsidR="007D0EB4">
        <w:rPr>
          <w:rFonts w:ascii="Arial" w:hAnsi="Arial" w:cs="Arial"/>
          <w:sz w:val="16"/>
          <w:szCs w:val="16"/>
        </w:rPr>
        <w:t>4</w:t>
      </w:r>
      <w:r w:rsidR="008B65EE" w:rsidRPr="008B65EE">
        <w:rPr>
          <w:rFonts w:ascii="Arial" w:hAnsi="Arial" w:cs="Arial"/>
          <w:sz w:val="16"/>
          <w:szCs w:val="16"/>
        </w:rPr>
        <w:t>,</w:t>
      </w:r>
      <w:r w:rsidR="007D0EB4">
        <w:rPr>
          <w:rFonts w:ascii="Arial" w:hAnsi="Arial" w:cs="Arial"/>
          <w:sz w:val="16"/>
          <w:szCs w:val="16"/>
        </w:rPr>
        <w:t>04</w:t>
      </w:r>
      <w:r w:rsidR="008B65EE">
        <w:rPr>
          <w:rFonts w:ascii="Arial" w:hAnsi="Arial" w:cs="Arial"/>
          <w:sz w:val="16"/>
          <w:szCs w:val="16"/>
        </w:rPr>
        <w:t xml:space="preserve"> EUR.</w:t>
      </w:r>
      <w:bookmarkEnd w:id="1"/>
    </w:p>
    <w:p w14:paraId="588BC781" w14:textId="77777777" w:rsidR="00B90D77" w:rsidRPr="001F1242" w:rsidRDefault="00B90D77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7175CF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Prihodi za ovo plansko razdoblje procijenjeni su na temel</w:t>
      </w:r>
      <w:r w:rsidR="00B90D77">
        <w:rPr>
          <w:rFonts w:ascii="Arial" w:hAnsi="Arial" w:cs="Arial"/>
          <w:sz w:val="16"/>
          <w:szCs w:val="16"/>
        </w:rPr>
        <w:t xml:space="preserve">ju podataka o realizaciji istih </w:t>
      </w:r>
      <w:r w:rsidRPr="001F1242">
        <w:rPr>
          <w:rFonts w:ascii="Arial" w:hAnsi="Arial" w:cs="Arial"/>
          <w:sz w:val="16"/>
          <w:szCs w:val="16"/>
        </w:rPr>
        <w:t>tijekom 2021. godine uz pretpostavku njihovo</w:t>
      </w:r>
      <w:r w:rsidR="00B90D77">
        <w:rPr>
          <w:rFonts w:ascii="Arial" w:hAnsi="Arial" w:cs="Arial"/>
          <w:sz w:val="16"/>
          <w:szCs w:val="16"/>
        </w:rPr>
        <w:t xml:space="preserve">g kretanja u narednom razdoblju </w:t>
      </w:r>
      <w:r w:rsidRPr="001F1242">
        <w:rPr>
          <w:rFonts w:ascii="Arial" w:hAnsi="Arial" w:cs="Arial"/>
          <w:sz w:val="16"/>
          <w:szCs w:val="16"/>
        </w:rPr>
        <w:t>uvažavajući gospodarske i društvene specifičnosti na lokalnoj razini.</w:t>
      </w:r>
    </w:p>
    <w:p w14:paraId="6CC146C9" w14:textId="77777777" w:rsidR="00B90D77" w:rsidRDefault="00B90D77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C57CE3" w14:textId="77777777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Prihodi od poreza</w:t>
      </w:r>
    </w:p>
    <w:p w14:paraId="2C54F1A6" w14:textId="2C4122FD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Priho</w:t>
      </w:r>
      <w:r w:rsidR="00B90D77">
        <w:rPr>
          <w:rFonts w:ascii="Arial" w:hAnsi="Arial" w:cs="Arial"/>
          <w:sz w:val="16"/>
          <w:szCs w:val="16"/>
        </w:rPr>
        <w:t>di od poreza planirani su u 2023</w:t>
      </w:r>
      <w:r w:rsidRPr="001F1242">
        <w:rPr>
          <w:rFonts w:ascii="Arial" w:hAnsi="Arial" w:cs="Arial"/>
          <w:sz w:val="16"/>
          <w:szCs w:val="16"/>
        </w:rPr>
        <w:t>.godini</w:t>
      </w:r>
      <w:r w:rsidR="00B90D77">
        <w:rPr>
          <w:rFonts w:ascii="Arial" w:hAnsi="Arial" w:cs="Arial"/>
          <w:sz w:val="16"/>
          <w:szCs w:val="16"/>
        </w:rPr>
        <w:t xml:space="preserve"> u iznosu </w:t>
      </w:r>
      <w:r w:rsidR="00B90D77" w:rsidRPr="00C9402A">
        <w:rPr>
          <w:rFonts w:ascii="Arial" w:hAnsi="Arial" w:cs="Arial"/>
          <w:sz w:val="16"/>
          <w:szCs w:val="16"/>
        </w:rPr>
        <w:t>od</w:t>
      </w:r>
      <w:r w:rsidR="00C9402A">
        <w:rPr>
          <w:rFonts w:ascii="Arial" w:hAnsi="Arial" w:cs="Arial"/>
          <w:sz w:val="16"/>
          <w:szCs w:val="16"/>
        </w:rPr>
        <w:t xml:space="preserve"> </w:t>
      </w:r>
      <w:r w:rsidR="00C9402A" w:rsidRPr="00C9402A">
        <w:rPr>
          <w:rFonts w:ascii="Arial" w:hAnsi="Arial" w:cs="Arial"/>
          <w:sz w:val="16"/>
          <w:szCs w:val="16"/>
        </w:rPr>
        <w:t>138 575,88 EUR</w:t>
      </w:r>
      <w:r w:rsidR="00B90D77" w:rsidRPr="00B90D77">
        <w:rPr>
          <w:rFonts w:ascii="Arial" w:hAnsi="Arial" w:cs="Arial"/>
          <w:color w:val="FF0000"/>
          <w:sz w:val="16"/>
          <w:szCs w:val="16"/>
        </w:rPr>
        <w:t xml:space="preserve">. </w:t>
      </w:r>
      <w:r w:rsidR="00B90D77">
        <w:rPr>
          <w:rFonts w:ascii="Arial" w:hAnsi="Arial" w:cs="Arial"/>
          <w:sz w:val="16"/>
          <w:szCs w:val="16"/>
        </w:rPr>
        <w:t>Također za 2024</w:t>
      </w:r>
      <w:r w:rsidRPr="001F1242">
        <w:rPr>
          <w:rFonts w:ascii="Arial" w:hAnsi="Arial" w:cs="Arial"/>
          <w:sz w:val="16"/>
          <w:szCs w:val="16"/>
        </w:rPr>
        <w:t>.</w:t>
      </w:r>
      <w:r w:rsidR="00B90D77">
        <w:rPr>
          <w:rFonts w:ascii="Arial" w:hAnsi="Arial" w:cs="Arial"/>
          <w:sz w:val="16"/>
          <w:szCs w:val="16"/>
        </w:rPr>
        <w:t xml:space="preserve"> i 2025</w:t>
      </w:r>
      <w:r w:rsidRPr="001F1242">
        <w:rPr>
          <w:rFonts w:ascii="Arial" w:hAnsi="Arial" w:cs="Arial"/>
          <w:sz w:val="16"/>
          <w:szCs w:val="16"/>
        </w:rPr>
        <w:t>.godinu planiran je</w:t>
      </w:r>
      <w:r w:rsidR="00B90D77">
        <w:rPr>
          <w:rFonts w:ascii="Arial" w:hAnsi="Arial" w:cs="Arial"/>
          <w:sz w:val="16"/>
          <w:szCs w:val="16"/>
        </w:rPr>
        <w:t xml:space="preserve"> daljnji rast poreznih prihoda. </w:t>
      </w:r>
      <w:r w:rsidRPr="001F1242">
        <w:rPr>
          <w:rFonts w:ascii="Arial" w:hAnsi="Arial" w:cs="Arial"/>
          <w:sz w:val="16"/>
          <w:szCs w:val="16"/>
        </w:rPr>
        <w:t xml:space="preserve">Porez na imovinu čini: porez na promet nekretnina </w:t>
      </w:r>
      <w:r w:rsidR="00C9402A" w:rsidRPr="00C9402A">
        <w:rPr>
          <w:rFonts w:ascii="Arial" w:hAnsi="Arial" w:cs="Arial"/>
          <w:sz w:val="16"/>
          <w:szCs w:val="16"/>
        </w:rPr>
        <w:t>116</w:t>
      </w:r>
      <w:r w:rsidR="00C9402A">
        <w:rPr>
          <w:rFonts w:ascii="Arial" w:hAnsi="Arial" w:cs="Arial"/>
          <w:sz w:val="16"/>
          <w:szCs w:val="16"/>
        </w:rPr>
        <w:t xml:space="preserve"> </w:t>
      </w:r>
      <w:r w:rsidR="00C9402A" w:rsidRPr="00C9402A">
        <w:rPr>
          <w:rFonts w:ascii="Arial" w:hAnsi="Arial" w:cs="Arial"/>
          <w:sz w:val="16"/>
          <w:szCs w:val="16"/>
        </w:rPr>
        <w:t xml:space="preserve">796,07 </w:t>
      </w:r>
      <w:r w:rsidR="00C9402A">
        <w:rPr>
          <w:rFonts w:ascii="Arial" w:hAnsi="Arial" w:cs="Arial"/>
          <w:sz w:val="16"/>
          <w:szCs w:val="16"/>
        </w:rPr>
        <w:t xml:space="preserve">EUR </w:t>
      </w:r>
      <w:r w:rsidRPr="001F1242">
        <w:rPr>
          <w:rFonts w:ascii="Arial" w:hAnsi="Arial" w:cs="Arial"/>
          <w:sz w:val="16"/>
          <w:szCs w:val="16"/>
        </w:rPr>
        <w:t>i porez na kuće za</w:t>
      </w:r>
    </w:p>
    <w:p w14:paraId="51C73755" w14:textId="4451FE73" w:rsidR="00B46C40" w:rsidRPr="001F1242" w:rsidRDefault="00C940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663,61 EUR.</w:t>
      </w:r>
    </w:p>
    <w:p w14:paraId="62A2A366" w14:textId="04D26950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Porez na robu i usluge čine :porez na potrošnju alkoholnih i bezalkoholnih pića</w:t>
      </w:r>
      <w:r w:rsidR="00C9402A">
        <w:rPr>
          <w:rFonts w:ascii="Arial" w:hAnsi="Arial" w:cs="Arial"/>
          <w:sz w:val="16"/>
          <w:szCs w:val="16"/>
        </w:rPr>
        <w:t xml:space="preserve"> </w:t>
      </w:r>
      <w:r w:rsidR="00C9402A" w:rsidRPr="00C9402A">
        <w:rPr>
          <w:rFonts w:ascii="Arial" w:hAnsi="Arial" w:cs="Arial"/>
          <w:sz w:val="16"/>
          <w:szCs w:val="16"/>
        </w:rPr>
        <w:t>19 908,42 EUR</w:t>
      </w:r>
      <w:r w:rsidRPr="001F1242">
        <w:rPr>
          <w:rFonts w:ascii="Arial" w:hAnsi="Arial" w:cs="Arial"/>
          <w:sz w:val="16"/>
          <w:szCs w:val="16"/>
        </w:rPr>
        <w:t xml:space="preserve">, porez na tvrtku ili naziv </w:t>
      </w:r>
      <w:r w:rsidR="007D0EB4">
        <w:rPr>
          <w:rFonts w:ascii="Arial" w:hAnsi="Arial" w:cs="Arial"/>
          <w:sz w:val="16"/>
          <w:szCs w:val="16"/>
        </w:rPr>
        <w:t>265,44 EUR</w:t>
      </w:r>
      <w:r w:rsidR="00B90D77">
        <w:rPr>
          <w:rFonts w:ascii="Arial" w:hAnsi="Arial" w:cs="Arial"/>
          <w:sz w:val="16"/>
          <w:szCs w:val="16"/>
        </w:rPr>
        <w:t>. O</w:t>
      </w:r>
      <w:r w:rsidRPr="001F1242">
        <w:rPr>
          <w:rFonts w:ascii="Arial" w:hAnsi="Arial" w:cs="Arial"/>
          <w:sz w:val="16"/>
          <w:szCs w:val="16"/>
        </w:rPr>
        <w:t>stali prihodi od poreza koje plaćaju fizičke osobe</w:t>
      </w:r>
      <w:r w:rsidR="00C9402A">
        <w:rPr>
          <w:rFonts w:ascii="Arial" w:hAnsi="Arial" w:cs="Arial"/>
          <w:color w:val="FF0000"/>
          <w:sz w:val="16"/>
          <w:szCs w:val="16"/>
        </w:rPr>
        <w:t xml:space="preserve"> </w:t>
      </w:r>
      <w:r w:rsidR="007D0EB4">
        <w:rPr>
          <w:rFonts w:ascii="Arial" w:hAnsi="Arial" w:cs="Arial"/>
          <w:sz w:val="16"/>
          <w:szCs w:val="16"/>
        </w:rPr>
        <w:t xml:space="preserve">1592,67 </w:t>
      </w:r>
      <w:r w:rsidR="00C9402A" w:rsidRPr="00C9402A">
        <w:rPr>
          <w:rFonts w:ascii="Arial" w:hAnsi="Arial" w:cs="Arial"/>
          <w:sz w:val="16"/>
          <w:szCs w:val="16"/>
        </w:rPr>
        <w:t>EUR</w:t>
      </w:r>
      <w:r w:rsidR="00B90D77" w:rsidRPr="00C9402A">
        <w:rPr>
          <w:rFonts w:ascii="Arial" w:hAnsi="Arial" w:cs="Arial"/>
          <w:sz w:val="16"/>
          <w:szCs w:val="16"/>
        </w:rPr>
        <w:t>.</w:t>
      </w:r>
    </w:p>
    <w:p w14:paraId="146372FF" w14:textId="77777777" w:rsidR="00B90D77" w:rsidRDefault="00B90D77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3F6C8A" w14:textId="5CD745A4" w:rsidR="00B46C40" w:rsidRPr="001F1242" w:rsidRDefault="00B90D77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K</w:t>
      </w:r>
      <w:r w:rsidR="00B46C40" w:rsidRPr="001F1242">
        <w:rPr>
          <w:rFonts w:ascii="Arial" w:hAnsi="Arial" w:cs="Arial"/>
          <w:sz w:val="16"/>
          <w:szCs w:val="16"/>
        </w:rPr>
        <w:t xml:space="preserve">apitalne pomoći iz državnog proračuna planirane su u iznosu od </w:t>
      </w:r>
      <w:r w:rsidR="00C9402A" w:rsidRPr="00C9402A">
        <w:rPr>
          <w:rFonts w:ascii="Arial" w:hAnsi="Arial" w:cs="Arial"/>
          <w:sz w:val="16"/>
          <w:szCs w:val="16"/>
        </w:rPr>
        <w:t>1 020 054,41 EUR</w:t>
      </w:r>
      <w:r w:rsidR="00C9402A">
        <w:rPr>
          <w:rFonts w:ascii="Arial" w:hAnsi="Arial" w:cs="Arial"/>
          <w:sz w:val="16"/>
          <w:szCs w:val="16"/>
        </w:rPr>
        <w:t>.</w:t>
      </w:r>
    </w:p>
    <w:p w14:paraId="0A33C40D" w14:textId="61271248" w:rsidR="00B46C40" w:rsidRPr="001F1242" w:rsidRDefault="00C940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Tekuće pomoći iz državnog proračuna 827 082,08 EUR.</w:t>
      </w:r>
    </w:p>
    <w:p w14:paraId="1235AA46" w14:textId="351716A8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Pomoći</w:t>
      </w:r>
      <w:r w:rsidR="00F80014">
        <w:rPr>
          <w:rFonts w:ascii="Arial" w:hAnsi="Arial" w:cs="Arial"/>
          <w:sz w:val="16"/>
          <w:szCs w:val="16"/>
        </w:rPr>
        <w:t xml:space="preserve"> iz državnog proračuna temeljem </w:t>
      </w:r>
      <w:r w:rsidRPr="001F1242">
        <w:rPr>
          <w:rFonts w:ascii="Arial" w:hAnsi="Arial" w:cs="Arial"/>
          <w:sz w:val="16"/>
          <w:szCs w:val="16"/>
        </w:rPr>
        <w:t xml:space="preserve">prijenosa EU </w:t>
      </w:r>
      <w:r w:rsidR="00C9402A">
        <w:rPr>
          <w:rFonts w:ascii="Arial" w:hAnsi="Arial" w:cs="Arial"/>
          <w:sz w:val="16"/>
          <w:szCs w:val="16"/>
        </w:rPr>
        <w:t>23 093,76 EUR.</w:t>
      </w:r>
    </w:p>
    <w:p w14:paraId="51CCFE47" w14:textId="4043BC11" w:rsidR="00C9402A" w:rsidRDefault="00C940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929C97" w14:textId="736612A0" w:rsidR="00C9402A" w:rsidRPr="00C9402A" w:rsidRDefault="00C940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Tekuće pomoći iz županijskog proračuna </w:t>
      </w:r>
      <w:r w:rsidR="00DB208D">
        <w:rPr>
          <w:rFonts w:ascii="Arial" w:hAnsi="Arial" w:cs="Arial"/>
          <w:sz w:val="16"/>
          <w:szCs w:val="16"/>
        </w:rPr>
        <w:t>planirane su u iznosu od 62 671,71 EUR.</w:t>
      </w:r>
    </w:p>
    <w:p w14:paraId="2FD1E7D1" w14:textId="77777777" w:rsidR="00F80014" w:rsidRPr="001F1242" w:rsidRDefault="00F8001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860521" w14:textId="4256EA12" w:rsidR="00DB208D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Prihodi </w:t>
      </w:r>
      <w:r w:rsidR="00DB208D">
        <w:rPr>
          <w:rFonts w:ascii="Arial" w:hAnsi="Arial" w:cs="Arial"/>
          <w:sz w:val="16"/>
          <w:szCs w:val="16"/>
        </w:rPr>
        <w:t>za posebne namjene</w:t>
      </w:r>
      <w:r w:rsidRPr="001F1242">
        <w:rPr>
          <w:rFonts w:ascii="Arial" w:hAnsi="Arial" w:cs="Arial"/>
          <w:sz w:val="16"/>
          <w:szCs w:val="16"/>
        </w:rPr>
        <w:t xml:space="preserve"> planiraju se u iznosu</w:t>
      </w:r>
      <w:r w:rsidR="00DB208D">
        <w:rPr>
          <w:rFonts w:ascii="Arial" w:hAnsi="Arial" w:cs="Arial"/>
          <w:sz w:val="16"/>
          <w:szCs w:val="16"/>
        </w:rPr>
        <w:t xml:space="preserve"> od 240 361,00 EUR </w:t>
      </w:r>
      <w:r w:rsidRPr="001F1242">
        <w:rPr>
          <w:rFonts w:ascii="Arial" w:hAnsi="Arial" w:cs="Arial"/>
          <w:sz w:val="16"/>
          <w:szCs w:val="16"/>
        </w:rPr>
        <w:t xml:space="preserve"> </w:t>
      </w:r>
      <w:r w:rsidR="00F80014">
        <w:rPr>
          <w:rFonts w:ascii="Arial" w:hAnsi="Arial" w:cs="Arial"/>
          <w:sz w:val="16"/>
          <w:szCs w:val="16"/>
        </w:rPr>
        <w:t xml:space="preserve">i čine ih prihodi od zakupa </w:t>
      </w:r>
      <w:r w:rsidRPr="001F1242">
        <w:rPr>
          <w:rFonts w:ascii="Arial" w:hAnsi="Arial" w:cs="Arial"/>
          <w:sz w:val="16"/>
          <w:szCs w:val="16"/>
        </w:rPr>
        <w:t xml:space="preserve">poljoprivrednog zemljišta u iznosu </w:t>
      </w:r>
      <w:r w:rsidR="00DB208D">
        <w:rPr>
          <w:rFonts w:ascii="Arial" w:hAnsi="Arial" w:cs="Arial"/>
          <w:sz w:val="16"/>
          <w:szCs w:val="16"/>
        </w:rPr>
        <w:t xml:space="preserve">od 6 636,14 EUR, </w:t>
      </w:r>
      <w:r w:rsidRPr="001F1242">
        <w:rPr>
          <w:rFonts w:ascii="Arial" w:hAnsi="Arial" w:cs="Arial"/>
          <w:sz w:val="16"/>
          <w:szCs w:val="16"/>
        </w:rPr>
        <w:t>pri</w:t>
      </w:r>
      <w:r w:rsidR="00F80014">
        <w:rPr>
          <w:rFonts w:ascii="Arial" w:hAnsi="Arial" w:cs="Arial"/>
          <w:sz w:val="16"/>
          <w:szCs w:val="16"/>
        </w:rPr>
        <w:t xml:space="preserve">hodi od iznajmljivanja i zakupa </w:t>
      </w:r>
      <w:r w:rsidR="00DB208D">
        <w:rPr>
          <w:rFonts w:ascii="Arial" w:hAnsi="Arial" w:cs="Arial"/>
          <w:sz w:val="16"/>
          <w:szCs w:val="16"/>
        </w:rPr>
        <w:t>poslovnih objekata 18 249,38 EUR</w:t>
      </w:r>
      <w:r w:rsidRPr="001F1242">
        <w:rPr>
          <w:rFonts w:ascii="Arial" w:hAnsi="Arial" w:cs="Arial"/>
          <w:sz w:val="16"/>
          <w:szCs w:val="16"/>
        </w:rPr>
        <w:t>,</w:t>
      </w:r>
      <w:r w:rsidR="00DB208D">
        <w:rPr>
          <w:rFonts w:ascii="Arial" w:hAnsi="Arial" w:cs="Arial"/>
          <w:sz w:val="16"/>
          <w:szCs w:val="16"/>
        </w:rPr>
        <w:t xml:space="preserve"> prihodi od iznamljivanja ostalih javnih površina 13 272,28 EUR,</w:t>
      </w:r>
      <w:r w:rsidRPr="001F1242">
        <w:rPr>
          <w:rFonts w:ascii="Arial" w:hAnsi="Arial" w:cs="Arial"/>
          <w:sz w:val="16"/>
          <w:szCs w:val="16"/>
        </w:rPr>
        <w:t xml:space="preserve"> prihodi od koncesija</w:t>
      </w:r>
      <w:r w:rsidR="00DB208D">
        <w:rPr>
          <w:rFonts w:ascii="Arial" w:hAnsi="Arial" w:cs="Arial"/>
          <w:sz w:val="16"/>
          <w:szCs w:val="16"/>
        </w:rPr>
        <w:t xml:space="preserve"> 8 626,98 EUR</w:t>
      </w:r>
      <w:r w:rsidRPr="001F1242">
        <w:rPr>
          <w:rFonts w:ascii="Arial" w:hAnsi="Arial" w:cs="Arial"/>
          <w:sz w:val="16"/>
          <w:szCs w:val="16"/>
        </w:rPr>
        <w:t>,</w:t>
      </w:r>
      <w:r w:rsidR="00DB208D">
        <w:rPr>
          <w:rFonts w:ascii="Arial" w:hAnsi="Arial" w:cs="Arial"/>
          <w:sz w:val="16"/>
          <w:szCs w:val="16"/>
        </w:rPr>
        <w:t xml:space="preserve"> vodni i šumski doprinosi 134 050,04 EUR te ostali navedeni prihodi od posebnih namjena u iznosu od </w:t>
      </w:r>
      <w:r w:rsidR="00B47E05">
        <w:rPr>
          <w:rFonts w:ascii="Arial" w:hAnsi="Arial" w:cs="Arial"/>
          <w:sz w:val="16"/>
          <w:szCs w:val="16"/>
        </w:rPr>
        <w:t>59 526,17 EUR.</w:t>
      </w:r>
    </w:p>
    <w:p w14:paraId="53F348A4" w14:textId="77777777" w:rsidR="00DB208D" w:rsidRPr="001F1242" w:rsidRDefault="00DB208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5523DC" w14:textId="4FFE40F7" w:rsidR="00F80014" w:rsidRDefault="00B47E0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Prihodi od prodaje nefinancijske imovine planirani su u iznosu od 23 093,76 EUR u što su uključeni prihodi od prodaje poljoprivrednog zemljišta u vlasništvu RH,  u vlasništvu općine, građevinsko zemljište  te ostali stambeni objekti (stan). </w:t>
      </w:r>
    </w:p>
    <w:p w14:paraId="26A0C421" w14:textId="77777777" w:rsidR="00B47E05" w:rsidRDefault="00B47E0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4D7E33" w14:textId="77777777" w:rsidR="00B46C40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RASHODI I IZDACI</w:t>
      </w:r>
    </w:p>
    <w:p w14:paraId="1DEF24C0" w14:textId="77777777" w:rsidR="00F80014" w:rsidRPr="001F1242" w:rsidRDefault="00F8001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619264" w14:textId="28464A0A" w:rsidR="00B46C40" w:rsidRDefault="00B46C40" w:rsidP="001F1242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Ukupni ra</w:t>
      </w:r>
      <w:r w:rsidR="00F80014">
        <w:rPr>
          <w:rFonts w:ascii="Arial" w:hAnsi="Arial" w:cs="Arial"/>
          <w:sz w:val="16"/>
          <w:szCs w:val="16"/>
        </w:rPr>
        <w:t>shodi i izdaci Proračuna za 2023</w:t>
      </w:r>
      <w:r w:rsidRPr="001F1242">
        <w:rPr>
          <w:rFonts w:ascii="Arial" w:hAnsi="Arial" w:cs="Arial"/>
          <w:sz w:val="16"/>
          <w:szCs w:val="16"/>
        </w:rPr>
        <w:t xml:space="preserve">. </w:t>
      </w:r>
      <w:r w:rsidR="00F80014">
        <w:rPr>
          <w:rFonts w:ascii="Arial" w:hAnsi="Arial" w:cs="Arial"/>
          <w:sz w:val="16"/>
          <w:szCs w:val="16"/>
        </w:rPr>
        <w:t xml:space="preserve">godinu planirani su u iznosu od </w:t>
      </w:r>
      <w:r w:rsidR="00B47E05" w:rsidRPr="00B47E05">
        <w:rPr>
          <w:rFonts w:ascii="Arial" w:hAnsi="Arial" w:cs="Arial"/>
          <w:sz w:val="16"/>
          <w:szCs w:val="16"/>
        </w:rPr>
        <w:t>3 988 178,</w:t>
      </w:r>
      <w:r w:rsidR="007D0EB4">
        <w:rPr>
          <w:rFonts w:ascii="Arial" w:hAnsi="Arial" w:cs="Arial"/>
          <w:sz w:val="16"/>
          <w:szCs w:val="16"/>
        </w:rPr>
        <w:t>40</w:t>
      </w:r>
      <w:r w:rsidR="00B47E05" w:rsidRPr="00B47E05">
        <w:rPr>
          <w:rFonts w:ascii="Arial" w:hAnsi="Arial" w:cs="Arial"/>
          <w:sz w:val="16"/>
          <w:szCs w:val="16"/>
        </w:rPr>
        <w:t xml:space="preserve"> EUR</w:t>
      </w:r>
      <w:r w:rsidRPr="001F1242">
        <w:rPr>
          <w:rFonts w:ascii="Arial" w:hAnsi="Arial" w:cs="Arial"/>
          <w:sz w:val="16"/>
          <w:szCs w:val="16"/>
        </w:rPr>
        <w:t>, te p</w:t>
      </w:r>
      <w:r w:rsidR="00F80014">
        <w:rPr>
          <w:rFonts w:ascii="Arial" w:hAnsi="Arial" w:cs="Arial"/>
          <w:sz w:val="16"/>
          <w:szCs w:val="16"/>
        </w:rPr>
        <w:t>rojekcija za 2024</w:t>
      </w:r>
      <w:r w:rsidRPr="001F1242">
        <w:rPr>
          <w:rFonts w:ascii="Arial" w:hAnsi="Arial" w:cs="Arial"/>
          <w:sz w:val="16"/>
          <w:szCs w:val="16"/>
        </w:rPr>
        <w:t xml:space="preserve">. u iznosu od </w:t>
      </w:r>
      <w:r w:rsidR="00B47E05" w:rsidRPr="008B65EE">
        <w:rPr>
          <w:rFonts w:ascii="Arial" w:hAnsi="Arial" w:cs="Arial"/>
          <w:sz w:val="16"/>
          <w:szCs w:val="16"/>
        </w:rPr>
        <w:t>2</w:t>
      </w:r>
      <w:r w:rsidR="00B47E05">
        <w:rPr>
          <w:rFonts w:ascii="Arial" w:hAnsi="Arial" w:cs="Arial"/>
          <w:sz w:val="16"/>
          <w:szCs w:val="16"/>
        </w:rPr>
        <w:t xml:space="preserve"> </w:t>
      </w:r>
      <w:r w:rsidR="00B47E05" w:rsidRPr="008B65EE">
        <w:rPr>
          <w:rFonts w:ascii="Arial" w:hAnsi="Arial" w:cs="Arial"/>
          <w:sz w:val="16"/>
          <w:szCs w:val="16"/>
        </w:rPr>
        <w:t>857</w:t>
      </w:r>
      <w:r w:rsidR="00B47E05">
        <w:rPr>
          <w:rFonts w:ascii="Arial" w:hAnsi="Arial" w:cs="Arial"/>
          <w:sz w:val="16"/>
          <w:szCs w:val="16"/>
        </w:rPr>
        <w:t xml:space="preserve"> </w:t>
      </w:r>
      <w:r w:rsidR="00B47E05" w:rsidRPr="008B65EE">
        <w:rPr>
          <w:rFonts w:ascii="Arial" w:hAnsi="Arial" w:cs="Arial"/>
          <w:sz w:val="16"/>
          <w:szCs w:val="16"/>
        </w:rPr>
        <w:t>96</w:t>
      </w:r>
      <w:r w:rsidR="007D0EB4">
        <w:rPr>
          <w:rFonts w:ascii="Arial" w:hAnsi="Arial" w:cs="Arial"/>
          <w:sz w:val="16"/>
          <w:szCs w:val="16"/>
        </w:rPr>
        <w:t>4</w:t>
      </w:r>
      <w:r w:rsidR="00B47E05" w:rsidRPr="008B65EE">
        <w:rPr>
          <w:rFonts w:ascii="Arial" w:hAnsi="Arial" w:cs="Arial"/>
          <w:sz w:val="16"/>
          <w:szCs w:val="16"/>
        </w:rPr>
        <w:t>,</w:t>
      </w:r>
      <w:r w:rsidR="007D0EB4">
        <w:rPr>
          <w:rFonts w:ascii="Arial" w:hAnsi="Arial" w:cs="Arial"/>
          <w:sz w:val="16"/>
          <w:szCs w:val="16"/>
        </w:rPr>
        <w:t>05</w:t>
      </w:r>
      <w:r w:rsidR="00B47E05">
        <w:rPr>
          <w:rFonts w:ascii="Arial" w:hAnsi="Arial" w:cs="Arial"/>
          <w:sz w:val="16"/>
          <w:szCs w:val="16"/>
        </w:rPr>
        <w:t xml:space="preserve"> EUR. i </w:t>
      </w:r>
      <w:r w:rsidR="00F80014">
        <w:rPr>
          <w:rFonts w:ascii="Arial" w:hAnsi="Arial" w:cs="Arial"/>
          <w:sz w:val="16"/>
          <w:szCs w:val="16"/>
        </w:rPr>
        <w:t>projekcija za 2025</w:t>
      </w:r>
      <w:r w:rsidRPr="001F1242">
        <w:rPr>
          <w:rFonts w:ascii="Arial" w:hAnsi="Arial" w:cs="Arial"/>
          <w:sz w:val="16"/>
          <w:szCs w:val="16"/>
        </w:rPr>
        <w:t>.</w:t>
      </w:r>
      <w:r w:rsidR="00B47E05">
        <w:rPr>
          <w:rFonts w:ascii="Arial" w:hAnsi="Arial" w:cs="Arial"/>
          <w:sz w:val="16"/>
          <w:szCs w:val="16"/>
        </w:rPr>
        <w:t xml:space="preserve"> </w:t>
      </w:r>
      <w:r w:rsidRPr="001F1242">
        <w:rPr>
          <w:rFonts w:ascii="Arial" w:hAnsi="Arial" w:cs="Arial"/>
          <w:sz w:val="16"/>
          <w:szCs w:val="16"/>
        </w:rPr>
        <w:t>g</w:t>
      </w:r>
      <w:r w:rsidR="00B47E05">
        <w:rPr>
          <w:rFonts w:ascii="Arial" w:hAnsi="Arial" w:cs="Arial"/>
          <w:sz w:val="16"/>
          <w:szCs w:val="16"/>
        </w:rPr>
        <w:t>odinu</w:t>
      </w:r>
      <w:r w:rsidRPr="001F1242">
        <w:rPr>
          <w:rFonts w:ascii="Arial" w:hAnsi="Arial" w:cs="Arial"/>
          <w:sz w:val="16"/>
          <w:szCs w:val="16"/>
        </w:rPr>
        <w:t xml:space="preserve"> u iznosu od </w:t>
      </w:r>
      <w:r w:rsidR="00B47E05" w:rsidRPr="008B65EE">
        <w:rPr>
          <w:rFonts w:ascii="Arial" w:hAnsi="Arial" w:cs="Arial"/>
          <w:sz w:val="16"/>
          <w:szCs w:val="16"/>
        </w:rPr>
        <w:t>2</w:t>
      </w:r>
      <w:r w:rsidR="00B47E05">
        <w:rPr>
          <w:rFonts w:ascii="Arial" w:hAnsi="Arial" w:cs="Arial"/>
          <w:sz w:val="16"/>
          <w:szCs w:val="16"/>
        </w:rPr>
        <w:t xml:space="preserve"> </w:t>
      </w:r>
      <w:r w:rsidR="00B47E05" w:rsidRPr="008B65EE">
        <w:rPr>
          <w:rFonts w:ascii="Arial" w:hAnsi="Arial" w:cs="Arial"/>
          <w:sz w:val="16"/>
          <w:szCs w:val="16"/>
        </w:rPr>
        <w:t>857</w:t>
      </w:r>
      <w:r w:rsidR="00B47E05">
        <w:rPr>
          <w:rFonts w:ascii="Arial" w:hAnsi="Arial" w:cs="Arial"/>
          <w:sz w:val="16"/>
          <w:szCs w:val="16"/>
        </w:rPr>
        <w:t xml:space="preserve"> </w:t>
      </w:r>
      <w:r w:rsidR="00B47E05" w:rsidRPr="008B65EE">
        <w:rPr>
          <w:rFonts w:ascii="Arial" w:hAnsi="Arial" w:cs="Arial"/>
          <w:sz w:val="16"/>
          <w:szCs w:val="16"/>
        </w:rPr>
        <w:t>963,97</w:t>
      </w:r>
      <w:r w:rsidR="00B47E05">
        <w:rPr>
          <w:rFonts w:ascii="Arial" w:hAnsi="Arial" w:cs="Arial"/>
          <w:sz w:val="16"/>
          <w:szCs w:val="16"/>
        </w:rPr>
        <w:t xml:space="preserve"> EUR.</w:t>
      </w:r>
    </w:p>
    <w:p w14:paraId="0C3A12D2" w14:textId="65CA3FAB" w:rsidR="00F80014" w:rsidRDefault="00F80014" w:rsidP="001F1242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1AF97038" w14:textId="77777777" w:rsidR="00B47E05" w:rsidRPr="00F80014" w:rsidRDefault="00B47E05" w:rsidP="001F1242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2AF0CBF2" w14:textId="4D10E373" w:rsidR="00B46C40" w:rsidRDefault="00B47E0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III. </w:t>
      </w:r>
      <w:r w:rsidR="00B46C40" w:rsidRPr="001F1242">
        <w:rPr>
          <w:rFonts w:ascii="Arial" w:hAnsi="Arial" w:cs="Arial"/>
          <w:sz w:val="16"/>
          <w:szCs w:val="16"/>
        </w:rPr>
        <w:t>POSEBN</w:t>
      </w:r>
      <w:r>
        <w:rPr>
          <w:rFonts w:ascii="Arial" w:hAnsi="Arial" w:cs="Arial"/>
          <w:sz w:val="16"/>
          <w:szCs w:val="16"/>
        </w:rPr>
        <w:t xml:space="preserve">I </w:t>
      </w:r>
      <w:r w:rsidR="00B46C40" w:rsidRPr="001F1242">
        <w:rPr>
          <w:rFonts w:ascii="Arial" w:hAnsi="Arial" w:cs="Arial"/>
          <w:sz w:val="16"/>
          <w:szCs w:val="16"/>
        </w:rPr>
        <w:t>DI</w:t>
      </w:r>
      <w:r>
        <w:rPr>
          <w:rFonts w:ascii="Arial" w:hAnsi="Arial" w:cs="Arial"/>
          <w:sz w:val="16"/>
          <w:szCs w:val="16"/>
        </w:rPr>
        <w:t>O</w:t>
      </w:r>
      <w:r w:rsidR="00B46C40" w:rsidRPr="001F1242">
        <w:rPr>
          <w:rFonts w:ascii="Arial" w:hAnsi="Arial" w:cs="Arial"/>
          <w:sz w:val="16"/>
          <w:szCs w:val="16"/>
        </w:rPr>
        <w:t xml:space="preserve"> PRORAČUNA: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2CCCB97" w14:textId="77777777" w:rsidR="00810A48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AB6767" w14:textId="77777777" w:rsidR="00810A48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NAČELNIK OPĆINE </w:t>
      </w:r>
    </w:p>
    <w:p w14:paraId="0BAAA487" w14:textId="1D21A7FD" w:rsidR="001F7549" w:rsidRDefault="00670D00" w:rsidP="001F754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</w:t>
      </w:r>
      <w:r w:rsidR="001F7549">
        <w:rPr>
          <w:rFonts w:ascii="Arial" w:hAnsi="Arial" w:cs="Arial"/>
          <w:sz w:val="16"/>
          <w:szCs w:val="16"/>
        </w:rPr>
        <w:t>Javna uprava i administracija –</w:t>
      </w:r>
      <w:r w:rsidR="00B47E05">
        <w:rPr>
          <w:rFonts w:ascii="Arial" w:hAnsi="Arial" w:cs="Arial"/>
          <w:sz w:val="16"/>
          <w:szCs w:val="16"/>
        </w:rPr>
        <w:t xml:space="preserve">114 141,61 EUR </w:t>
      </w:r>
    </w:p>
    <w:p w14:paraId="2C7674CF" w14:textId="77777777" w:rsidR="001F7549" w:rsidRDefault="001F754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76BF1A7" w14:textId="77777777" w:rsidR="00810A48" w:rsidRPr="001F1242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Cilj programa: Utvrđivanje prijedloga općih akata koje donosi Općinsko vijeće,</w:t>
      </w:r>
    </w:p>
    <w:p w14:paraId="6322864E" w14:textId="77777777" w:rsidR="00810A48" w:rsidRPr="001F1242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izvršavanje istih, upravljanje nekretninama i pokretninama u vlasništvu općine kao i</w:t>
      </w:r>
    </w:p>
    <w:p w14:paraId="3E875B18" w14:textId="77777777" w:rsidR="00810A48" w:rsidRPr="001F1242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prihodima i rashodima, usmjeravanje djelovanja Jedinstvenog upravnog odjela u</w:t>
      </w:r>
    </w:p>
    <w:p w14:paraId="69BE6BC0" w14:textId="77777777" w:rsidR="00810A48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obavljanju poslova iz samoupravnog djelokruga.</w:t>
      </w:r>
    </w:p>
    <w:p w14:paraId="4938A241" w14:textId="2F3664B6" w:rsidR="00810A48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C25EC0" w14:textId="1BB312E3" w:rsidR="00B47E05" w:rsidRDefault="00B47E05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daljem dijelu prikazane su aktivnosti unutar programa Javna uprava i administracija, odnosno glava Načelnik općine.</w:t>
      </w:r>
    </w:p>
    <w:p w14:paraId="3FE85858" w14:textId="77777777" w:rsidR="00B47E05" w:rsidRDefault="00B47E05" w:rsidP="00810A4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B57AF8" w14:textId="1A7CA2E9" w:rsidR="00810A48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Redovan rad načelnika</w:t>
      </w:r>
      <w:r w:rsidR="00B47E05">
        <w:rPr>
          <w:rFonts w:ascii="Arial" w:hAnsi="Arial" w:cs="Arial"/>
          <w:sz w:val="16"/>
          <w:szCs w:val="16"/>
        </w:rPr>
        <w:t xml:space="preserve"> 16 988,52 EUR</w:t>
      </w:r>
    </w:p>
    <w:p w14:paraId="793B5063" w14:textId="7BDF46A2" w:rsidR="00810A48" w:rsidRDefault="00810A48" w:rsidP="00810A4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Proračuna pričuva</w:t>
      </w:r>
      <w:r w:rsidR="00CB3CD9">
        <w:rPr>
          <w:rFonts w:ascii="Arial" w:hAnsi="Arial" w:cs="Arial"/>
          <w:sz w:val="16"/>
          <w:szCs w:val="16"/>
        </w:rPr>
        <w:t xml:space="preserve"> </w:t>
      </w:r>
      <w:r w:rsidR="00B47E05">
        <w:rPr>
          <w:rFonts w:ascii="Arial" w:hAnsi="Arial" w:cs="Arial"/>
          <w:sz w:val="16"/>
          <w:szCs w:val="16"/>
        </w:rPr>
        <w:t>1 327,23 EUR</w:t>
      </w:r>
    </w:p>
    <w:p w14:paraId="7387CD10" w14:textId="0CDBE6AD" w:rsidR="00F80014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Sredstva javnog priopćavanja – mediji </w:t>
      </w:r>
      <w:r w:rsidR="00B47E05">
        <w:rPr>
          <w:rFonts w:ascii="Arial" w:hAnsi="Arial" w:cs="Arial"/>
          <w:sz w:val="16"/>
          <w:szCs w:val="16"/>
        </w:rPr>
        <w:t>26 544,55 EUR</w:t>
      </w:r>
    </w:p>
    <w:p w14:paraId="3BD2DC9E" w14:textId="3EC8C961" w:rsidR="00810A48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Pokroviteljstva i sponzorstva</w:t>
      </w:r>
      <w:r w:rsidR="00CB3CD9">
        <w:rPr>
          <w:rFonts w:ascii="Arial" w:hAnsi="Arial" w:cs="Arial"/>
          <w:sz w:val="16"/>
          <w:szCs w:val="16"/>
        </w:rPr>
        <w:t xml:space="preserve"> </w:t>
      </w:r>
      <w:r w:rsidR="002C4D6E">
        <w:rPr>
          <w:rFonts w:ascii="Arial" w:hAnsi="Arial" w:cs="Arial"/>
          <w:sz w:val="16"/>
          <w:szCs w:val="16"/>
        </w:rPr>
        <w:t>5 308,92 EUR</w:t>
      </w:r>
    </w:p>
    <w:p w14:paraId="23667257" w14:textId="0881634E" w:rsidR="00810A48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Obilježavanje Dana Općine </w:t>
      </w:r>
      <w:r w:rsidR="002C4D6E">
        <w:rPr>
          <w:rFonts w:ascii="Arial" w:hAnsi="Arial" w:cs="Arial"/>
          <w:sz w:val="16"/>
          <w:szCs w:val="16"/>
        </w:rPr>
        <w:t>47 780,22 EUR</w:t>
      </w:r>
    </w:p>
    <w:p w14:paraId="2C3D3E63" w14:textId="2BBBDDE4" w:rsidR="00810A48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Elementarne nepogode </w:t>
      </w:r>
      <w:r w:rsidR="002C4D6E">
        <w:rPr>
          <w:rFonts w:ascii="Arial" w:hAnsi="Arial" w:cs="Arial"/>
          <w:sz w:val="16"/>
          <w:szCs w:val="16"/>
        </w:rPr>
        <w:t>9 290,60 EUR</w:t>
      </w:r>
    </w:p>
    <w:p w14:paraId="448F1A15" w14:textId="2249B965" w:rsidR="00810A48" w:rsidRDefault="00810A4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="001F7549">
        <w:rPr>
          <w:rFonts w:ascii="Arial" w:hAnsi="Arial" w:cs="Arial"/>
          <w:sz w:val="16"/>
          <w:szCs w:val="16"/>
        </w:rPr>
        <w:t xml:space="preserve">Ina Delta Rally </w:t>
      </w:r>
      <w:r w:rsidR="002C4D6E">
        <w:rPr>
          <w:rFonts w:ascii="Arial" w:hAnsi="Arial" w:cs="Arial"/>
          <w:sz w:val="16"/>
          <w:szCs w:val="16"/>
        </w:rPr>
        <w:t>6 901,58 EUR</w:t>
      </w:r>
    </w:p>
    <w:p w14:paraId="40E8615C" w14:textId="77777777" w:rsidR="001F7549" w:rsidRPr="001F1242" w:rsidRDefault="001F754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EBD612" w14:textId="77777777" w:rsidR="00CB3CD9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OPĆINSKO VIJEĆE </w:t>
      </w:r>
    </w:p>
    <w:p w14:paraId="4B804D9A" w14:textId="4FDD4B29" w:rsidR="001F7549" w:rsidRPr="001F1242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</w:t>
      </w:r>
      <w:r w:rsidR="00B46C40" w:rsidRPr="001F1242">
        <w:rPr>
          <w:rFonts w:ascii="Arial" w:hAnsi="Arial" w:cs="Arial"/>
          <w:sz w:val="16"/>
          <w:szCs w:val="16"/>
        </w:rPr>
        <w:t>Mjere i aktivnosti za osiguranje ra</w:t>
      </w:r>
      <w:r w:rsidR="001F7549">
        <w:rPr>
          <w:rFonts w:ascii="Arial" w:hAnsi="Arial" w:cs="Arial"/>
          <w:sz w:val="16"/>
          <w:szCs w:val="16"/>
        </w:rPr>
        <w:t xml:space="preserve">da iz djelokruga predstavničkog </w:t>
      </w:r>
      <w:r w:rsidR="00F80014">
        <w:rPr>
          <w:rFonts w:ascii="Arial" w:hAnsi="Arial" w:cs="Arial"/>
          <w:sz w:val="16"/>
          <w:szCs w:val="16"/>
        </w:rPr>
        <w:t>tijela –</w:t>
      </w:r>
      <w:r w:rsidR="00CB3CD9">
        <w:rPr>
          <w:rFonts w:ascii="Arial" w:hAnsi="Arial" w:cs="Arial"/>
          <w:sz w:val="16"/>
          <w:szCs w:val="16"/>
        </w:rPr>
        <w:t xml:space="preserve"> </w:t>
      </w:r>
      <w:r w:rsidR="002C4D6E">
        <w:rPr>
          <w:rFonts w:ascii="Arial" w:hAnsi="Arial" w:cs="Arial"/>
          <w:sz w:val="16"/>
          <w:szCs w:val="16"/>
        </w:rPr>
        <w:t>34 176,12 EUR</w:t>
      </w:r>
    </w:p>
    <w:p w14:paraId="142DD75A" w14:textId="77777777" w:rsidR="00CB3CD9" w:rsidRDefault="00CB3CD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AB5955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Cilj programa: Djelotvorno izvršavanje funkcije Općinskog vijeća Općine </w:t>
      </w:r>
      <w:r w:rsidR="003178F4">
        <w:rPr>
          <w:rFonts w:ascii="Arial" w:hAnsi="Arial" w:cs="Arial"/>
          <w:sz w:val="16"/>
          <w:szCs w:val="16"/>
        </w:rPr>
        <w:t>Dubrava i povećanje kvalitete rada</w:t>
      </w:r>
      <w:r w:rsidRPr="001F1242">
        <w:rPr>
          <w:rFonts w:ascii="Arial" w:hAnsi="Arial" w:cs="Arial"/>
          <w:sz w:val="16"/>
          <w:szCs w:val="16"/>
        </w:rPr>
        <w:t>.</w:t>
      </w:r>
      <w:r w:rsidR="003178F4">
        <w:rPr>
          <w:rFonts w:ascii="Arial" w:hAnsi="Arial" w:cs="Arial"/>
          <w:sz w:val="16"/>
          <w:szCs w:val="16"/>
        </w:rPr>
        <w:t xml:space="preserve"> </w:t>
      </w:r>
      <w:r w:rsidRPr="001F1242">
        <w:rPr>
          <w:rFonts w:ascii="Arial" w:hAnsi="Arial" w:cs="Arial"/>
          <w:sz w:val="16"/>
          <w:szCs w:val="16"/>
        </w:rPr>
        <w:t>Aktivno sudjelovanje vijećnika u radu Općinskog vi</w:t>
      </w:r>
      <w:r w:rsidR="003178F4">
        <w:rPr>
          <w:rFonts w:ascii="Arial" w:hAnsi="Arial" w:cs="Arial"/>
          <w:sz w:val="16"/>
          <w:szCs w:val="16"/>
        </w:rPr>
        <w:t>jeća,</w:t>
      </w:r>
      <w:r w:rsidRPr="001F1242">
        <w:rPr>
          <w:rFonts w:ascii="Arial" w:hAnsi="Arial" w:cs="Arial"/>
          <w:sz w:val="16"/>
          <w:szCs w:val="16"/>
        </w:rPr>
        <w:t xml:space="preserve"> sudjelovanje u organizaciji izbora</w:t>
      </w:r>
      <w:r w:rsidR="003178F4">
        <w:rPr>
          <w:rFonts w:ascii="Arial" w:hAnsi="Arial" w:cs="Arial"/>
          <w:sz w:val="16"/>
          <w:szCs w:val="16"/>
        </w:rPr>
        <w:t>, donacije političkim strankama, te djelovanje savjetodavnih tijela mladih – Savjet mladih</w:t>
      </w:r>
      <w:r w:rsidRPr="001F1242">
        <w:rPr>
          <w:rFonts w:ascii="Arial" w:hAnsi="Arial" w:cs="Arial"/>
          <w:sz w:val="16"/>
          <w:szCs w:val="16"/>
        </w:rPr>
        <w:t>.</w:t>
      </w:r>
    </w:p>
    <w:p w14:paraId="718EF036" w14:textId="77777777" w:rsidR="00245D02" w:rsidRDefault="00245D02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A23BC2" w14:textId="1DE987F2" w:rsidR="003178F4" w:rsidRPr="001F1242" w:rsidRDefault="003178F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Održavanje izbora </w:t>
      </w:r>
      <w:r w:rsidR="002C4D6E">
        <w:rPr>
          <w:rFonts w:ascii="Arial" w:hAnsi="Arial" w:cs="Arial"/>
          <w:sz w:val="16"/>
          <w:szCs w:val="16"/>
        </w:rPr>
        <w:t>16 789,44 EUR</w:t>
      </w:r>
    </w:p>
    <w:p w14:paraId="51DB49EE" w14:textId="6CE191F5" w:rsidR="00B46C40" w:rsidRDefault="003178F4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810A48">
        <w:rPr>
          <w:rFonts w:ascii="Arial" w:hAnsi="Arial" w:cs="Arial"/>
          <w:sz w:val="16"/>
          <w:szCs w:val="16"/>
        </w:rPr>
        <w:t>Rad političkih stranka</w:t>
      </w:r>
      <w:r>
        <w:rPr>
          <w:rFonts w:ascii="Arial" w:hAnsi="Arial" w:cs="Arial"/>
          <w:sz w:val="16"/>
          <w:szCs w:val="16"/>
        </w:rPr>
        <w:t xml:space="preserve"> </w:t>
      </w:r>
      <w:r w:rsidR="002C4D6E">
        <w:rPr>
          <w:rFonts w:ascii="Arial" w:hAnsi="Arial" w:cs="Arial"/>
          <w:sz w:val="16"/>
          <w:szCs w:val="16"/>
        </w:rPr>
        <w:t>3 450,79 EUR</w:t>
      </w:r>
    </w:p>
    <w:p w14:paraId="64B02219" w14:textId="3810BE18" w:rsidR="00810A48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3. </w:t>
      </w:r>
      <w:r w:rsidR="003178F4">
        <w:rPr>
          <w:rFonts w:ascii="Arial" w:hAnsi="Arial" w:cs="Arial"/>
          <w:sz w:val="16"/>
          <w:szCs w:val="16"/>
        </w:rPr>
        <w:t xml:space="preserve">Redovan rad predstavničkog tijela – Općinskog vijeća </w:t>
      </w:r>
      <w:r w:rsidR="002C4D6E">
        <w:rPr>
          <w:rFonts w:ascii="Arial" w:hAnsi="Arial" w:cs="Arial"/>
          <w:sz w:val="16"/>
          <w:szCs w:val="16"/>
        </w:rPr>
        <w:t>9 954,21 EUR</w:t>
      </w:r>
    </w:p>
    <w:p w14:paraId="541915D6" w14:textId="767160DA" w:rsidR="00810A48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4. </w:t>
      </w:r>
      <w:r w:rsidR="00810A48">
        <w:rPr>
          <w:rFonts w:ascii="Arial" w:hAnsi="Arial" w:cs="Arial"/>
          <w:sz w:val="16"/>
          <w:szCs w:val="16"/>
        </w:rPr>
        <w:t>Djelovanje savjetodavnog tijela mladih –</w:t>
      </w:r>
      <w:r w:rsidR="00CB3CD9">
        <w:rPr>
          <w:rFonts w:ascii="Arial" w:hAnsi="Arial" w:cs="Arial"/>
          <w:sz w:val="16"/>
          <w:szCs w:val="16"/>
        </w:rPr>
        <w:t xml:space="preserve"> </w:t>
      </w:r>
      <w:r w:rsidR="002C4D6E">
        <w:rPr>
          <w:rFonts w:ascii="Arial" w:hAnsi="Arial" w:cs="Arial"/>
          <w:sz w:val="16"/>
          <w:szCs w:val="16"/>
        </w:rPr>
        <w:t>3 981,68 EUR</w:t>
      </w:r>
    </w:p>
    <w:p w14:paraId="61679D23" w14:textId="77777777" w:rsidR="00CB3CD9" w:rsidRDefault="00CB3CD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044538" w14:textId="77777777" w:rsidR="00CB3CD9" w:rsidRDefault="00CB3CD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OTPLATA KREDITA KOMUNALAC</w:t>
      </w:r>
    </w:p>
    <w:p w14:paraId="41E058B3" w14:textId="335B892A" w:rsidR="00CB3CD9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</w:t>
      </w:r>
      <w:r w:rsidR="00CB3CD9">
        <w:rPr>
          <w:rFonts w:ascii="Arial" w:hAnsi="Arial" w:cs="Arial"/>
          <w:sz w:val="16"/>
          <w:szCs w:val="16"/>
        </w:rPr>
        <w:t xml:space="preserve">Javna uprava i administracija </w:t>
      </w:r>
      <w:r w:rsidR="002C4D6E">
        <w:rPr>
          <w:rFonts w:ascii="Arial" w:hAnsi="Arial" w:cs="Arial"/>
          <w:sz w:val="16"/>
          <w:szCs w:val="16"/>
        </w:rPr>
        <w:t>7 565,20 EUR</w:t>
      </w:r>
    </w:p>
    <w:p w14:paraId="56B79F52" w14:textId="77777777" w:rsidR="00CB3CD9" w:rsidRDefault="00CB3CD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67F3E4" w14:textId="77777777" w:rsidR="00CB3CD9" w:rsidRDefault="00CB3CD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Otplata dugoročnog kredita Komunalac Vrbovec d.o.o.</w:t>
      </w:r>
    </w:p>
    <w:p w14:paraId="78044944" w14:textId="77777777" w:rsidR="00670D00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77BB4EE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JEDINSTVENI UPRAVNI ODJEL </w:t>
      </w:r>
    </w:p>
    <w:p w14:paraId="3FD8F8C9" w14:textId="428FA4C2" w:rsidR="001F7549" w:rsidRPr="001F1242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</w:t>
      </w:r>
      <w:r w:rsidR="001F7549">
        <w:rPr>
          <w:rFonts w:ascii="Arial" w:hAnsi="Arial" w:cs="Arial"/>
          <w:sz w:val="16"/>
          <w:szCs w:val="16"/>
        </w:rPr>
        <w:t xml:space="preserve">Javna uprava i administracija </w:t>
      </w:r>
      <w:r w:rsidR="002C4D6E">
        <w:rPr>
          <w:rFonts w:ascii="Arial" w:hAnsi="Arial" w:cs="Arial"/>
          <w:sz w:val="16"/>
          <w:szCs w:val="16"/>
        </w:rPr>
        <w:t>–</w:t>
      </w:r>
      <w:r w:rsidR="001F7549">
        <w:rPr>
          <w:rFonts w:ascii="Arial" w:hAnsi="Arial" w:cs="Arial"/>
          <w:sz w:val="16"/>
          <w:szCs w:val="16"/>
        </w:rPr>
        <w:t xml:space="preserve"> </w:t>
      </w:r>
      <w:r w:rsidR="002C4D6E">
        <w:rPr>
          <w:rFonts w:ascii="Arial" w:hAnsi="Arial" w:cs="Arial"/>
          <w:sz w:val="16"/>
          <w:szCs w:val="16"/>
        </w:rPr>
        <w:t xml:space="preserve">316 304,99 EUR </w:t>
      </w:r>
    </w:p>
    <w:p w14:paraId="01CD0732" w14:textId="77777777" w:rsidR="00CB3CD9" w:rsidRDefault="00CB3CD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99CA47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Cilj programa: Učinkovito i pravovremeno izvršavanje poslova iz djelokruga rada</w:t>
      </w:r>
    </w:p>
    <w:p w14:paraId="73F1D9B6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Jedinstvenog upravnog odjela, nabava potrebne uredske, računalne i komunikacijske</w:t>
      </w:r>
    </w:p>
    <w:p w14:paraId="203A1CBF" w14:textId="77777777" w:rsidR="00B46C40" w:rsidRPr="001F1242" w:rsidRDefault="00B46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opreme radi održavanja funkcionalnosti sustava.</w:t>
      </w:r>
    </w:p>
    <w:p w14:paraId="706D8827" w14:textId="77777777" w:rsidR="001F7549" w:rsidRDefault="001F7549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60E1D3" w14:textId="393E5333" w:rsidR="005443E1" w:rsidRDefault="005443E1" w:rsidP="005443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443E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1F7549" w:rsidRPr="005443E1">
        <w:rPr>
          <w:rFonts w:ascii="Arial" w:hAnsi="Arial" w:cs="Arial"/>
          <w:sz w:val="16"/>
          <w:szCs w:val="16"/>
        </w:rPr>
        <w:t xml:space="preserve">Redovan rad Jedinstvenog upravnog odjela </w:t>
      </w:r>
      <w:r w:rsidR="002C4D6E" w:rsidRPr="005443E1">
        <w:rPr>
          <w:rFonts w:ascii="Arial" w:hAnsi="Arial" w:cs="Arial"/>
          <w:sz w:val="16"/>
          <w:szCs w:val="16"/>
        </w:rPr>
        <w:t>105 926,0</w:t>
      </w:r>
      <w:r w:rsidRPr="005443E1">
        <w:rPr>
          <w:rFonts w:ascii="Arial" w:hAnsi="Arial" w:cs="Arial"/>
          <w:sz w:val="16"/>
          <w:szCs w:val="16"/>
        </w:rPr>
        <w:t>8</w:t>
      </w:r>
      <w:r w:rsidR="002C4D6E" w:rsidRPr="005443E1">
        <w:rPr>
          <w:rFonts w:ascii="Arial" w:hAnsi="Arial" w:cs="Arial"/>
          <w:sz w:val="16"/>
          <w:szCs w:val="16"/>
        </w:rPr>
        <w:t xml:space="preserve"> EUR</w:t>
      </w:r>
    </w:p>
    <w:p w14:paraId="270A9329" w14:textId="02D15D67" w:rsidR="005443E1" w:rsidRDefault="005443E1" w:rsidP="005443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Materijalni rashodi i rashodi za usluge Jedinstvenog upravnog odjela 142 876,09 EUR</w:t>
      </w:r>
    </w:p>
    <w:p w14:paraId="34F8E527" w14:textId="46FCD479" w:rsidR="005443E1" w:rsidRDefault="005443E1" w:rsidP="005443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Program Zaželi- program zapošljavanja žena 23 438,85 EUR</w:t>
      </w:r>
    </w:p>
    <w:p w14:paraId="6C6FF8D3" w14:textId="45497772" w:rsidR="005443E1" w:rsidRDefault="005443E1" w:rsidP="005443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Opremanje ureda i nabava ostale imovine 16 192,18 EUR</w:t>
      </w:r>
    </w:p>
    <w:p w14:paraId="2E782CCD" w14:textId="5DD51F62" w:rsidR="005443E1" w:rsidRPr="005443E1" w:rsidRDefault="005443E1" w:rsidP="005443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Vozni park Općine 27 871,79 EUR</w:t>
      </w:r>
    </w:p>
    <w:p w14:paraId="64C902D6" w14:textId="77777777" w:rsidR="00670D00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E7EBC96" w14:textId="77777777" w:rsidR="0026423F" w:rsidRDefault="0026423F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KOMUNALNA INFRASTRUKTURA</w:t>
      </w:r>
      <w:r w:rsidR="00670D00">
        <w:rPr>
          <w:rFonts w:ascii="Arial" w:hAnsi="Arial" w:cs="Arial"/>
          <w:sz w:val="16"/>
          <w:szCs w:val="16"/>
        </w:rPr>
        <w:t xml:space="preserve"> </w:t>
      </w:r>
    </w:p>
    <w:p w14:paraId="2F158F19" w14:textId="77777777" w:rsidR="00670D00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Razvoj i upravljanje sustava vodoopskrbe, odvodnje i zaštite voda</w:t>
      </w:r>
      <w:r w:rsidR="00335346">
        <w:rPr>
          <w:rFonts w:ascii="Arial" w:hAnsi="Arial" w:cs="Arial"/>
          <w:sz w:val="16"/>
          <w:szCs w:val="16"/>
        </w:rPr>
        <w:t>.</w:t>
      </w:r>
    </w:p>
    <w:p w14:paraId="691F8C4B" w14:textId="77777777" w:rsidR="00670D00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560DC2" w14:textId="77777777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 xml:space="preserve">Cilj programa: </w:t>
      </w:r>
      <w:r>
        <w:rPr>
          <w:rFonts w:ascii="Arial" w:hAnsi="Arial" w:cs="Arial"/>
          <w:sz w:val="16"/>
          <w:szCs w:val="16"/>
        </w:rPr>
        <w:t>Briga o razvoju i uspravljanju cjelokupnim sustavom vodooskrbe u dijelovima Općine koji još nemaju izgrađen sustav vodoopskrbe.</w:t>
      </w:r>
    </w:p>
    <w:p w14:paraId="525AB6A0" w14:textId="77777777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1CE85F" w14:textId="685605E6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1. Izgradnja vodovoda </w:t>
      </w:r>
      <w:r w:rsidR="005443E1">
        <w:rPr>
          <w:rFonts w:ascii="Arial" w:hAnsi="Arial" w:cs="Arial"/>
          <w:sz w:val="16"/>
          <w:szCs w:val="16"/>
        </w:rPr>
        <w:t>10 219, 66 EUR</w:t>
      </w:r>
    </w:p>
    <w:p w14:paraId="590B72F4" w14:textId="77777777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745F0F4" w14:textId="2C1B26AB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Gradnja komunalne infrastrukture</w:t>
      </w:r>
      <w:r w:rsidR="005443E1">
        <w:rPr>
          <w:rFonts w:ascii="Arial" w:hAnsi="Arial" w:cs="Arial"/>
          <w:sz w:val="16"/>
          <w:szCs w:val="16"/>
        </w:rPr>
        <w:t xml:space="preserve"> 59 061,64 EUR</w:t>
      </w:r>
    </w:p>
    <w:p w14:paraId="41399336" w14:textId="77777777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D15EE6" w14:textId="77777777" w:rsidR="00670D00" w:rsidRPr="001F1242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Cilj programa: Povećanje kvalitete komunalne infrastrukture, povećanje sigurnosti</w:t>
      </w:r>
    </w:p>
    <w:p w14:paraId="7332870D" w14:textId="77777777" w:rsidR="00670D00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mještana te izgradnja komunalne infrastrukture. </w:t>
      </w:r>
    </w:p>
    <w:p w14:paraId="7473F455" w14:textId="77777777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714F67" w14:textId="401041A8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Izgradnja infrastrukture širokopojasnog interneta </w:t>
      </w:r>
      <w:r w:rsidR="005443E1">
        <w:rPr>
          <w:rFonts w:ascii="Arial" w:hAnsi="Arial" w:cs="Arial"/>
          <w:sz w:val="16"/>
          <w:szCs w:val="16"/>
        </w:rPr>
        <w:t>2 654,46 EUR</w:t>
      </w:r>
    </w:p>
    <w:p w14:paraId="58FFD2E5" w14:textId="50CFB9BA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Izgradnja nogostupa – projekt </w:t>
      </w:r>
      <w:r w:rsidR="005443E1">
        <w:rPr>
          <w:rFonts w:ascii="Arial" w:hAnsi="Arial" w:cs="Arial"/>
          <w:sz w:val="16"/>
          <w:szCs w:val="16"/>
        </w:rPr>
        <w:t>10 617,82 EUR</w:t>
      </w:r>
    </w:p>
    <w:p w14:paraId="694A8909" w14:textId="246ADA2C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Astrološki uklopni satovi </w:t>
      </w:r>
      <w:r w:rsidR="005443E1">
        <w:rPr>
          <w:rFonts w:ascii="Arial" w:hAnsi="Arial" w:cs="Arial"/>
          <w:sz w:val="16"/>
          <w:szCs w:val="16"/>
        </w:rPr>
        <w:t>8 626,98 EUR</w:t>
      </w:r>
    </w:p>
    <w:p w14:paraId="6B78030C" w14:textId="094B7B22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Izgradnja nogostupa </w:t>
      </w:r>
      <w:r w:rsidR="00E53B0F">
        <w:rPr>
          <w:rFonts w:ascii="Arial" w:hAnsi="Arial" w:cs="Arial"/>
          <w:sz w:val="16"/>
          <w:szCs w:val="16"/>
        </w:rPr>
        <w:t>33 180,70 EUR</w:t>
      </w:r>
    </w:p>
    <w:p w14:paraId="7619C8F6" w14:textId="3F357DBE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Izgradnja javne rasvjete</w:t>
      </w:r>
      <w:r w:rsidR="00E53B0F">
        <w:rPr>
          <w:rFonts w:ascii="Arial" w:hAnsi="Arial" w:cs="Arial"/>
          <w:sz w:val="16"/>
          <w:szCs w:val="16"/>
        </w:rPr>
        <w:t xml:space="preserve"> 3 981, 68 EUR</w:t>
      </w:r>
    </w:p>
    <w:p w14:paraId="5E3DBF5A" w14:textId="77777777" w:rsidR="00E53B0F" w:rsidRDefault="00E53B0F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F4B1D3" w14:textId="4D885F1A" w:rsidR="00670D00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Održavanje komunalne infrastrukture </w:t>
      </w:r>
      <w:r w:rsidR="00E53B0F">
        <w:rPr>
          <w:rFonts w:ascii="Arial" w:hAnsi="Arial" w:cs="Arial"/>
          <w:sz w:val="16"/>
          <w:szCs w:val="16"/>
        </w:rPr>
        <w:t>510 319,18 EUR</w:t>
      </w:r>
    </w:p>
    <w:p w14:paraId="1B56D54E" w14:textId="77777777" w:rsidR="00335346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41C928" w14:textId="01E2BAD0" w:rsidR="00335346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Održavanje cjelokupne komunalne infrastrukture</w:t>
      </w:r>
      <w:r w:rsidR="00E53B0F">
        <w:rPr>
          <w:rFonts w:ascii="Arial" w:hAnsi="Arial" w:cs="Arial"/>
          <w:sz w:val="16"/>
          <w:szCs w:val="16"/>
        </w:rPr>
        <w:t xml:space="preserve"> u što ubrajamo održavanje javnih površina, održavanje nerazvrstanih cesta, ESCO model javne rasvjete (najam i opskrba električnom energijom)</w:t>
      </w:r>
    </w:p>
    <w:p w14:paraId="0FCEE9BD" w14:textId="77777777" w:rsidR="00670D00" w:rsidRDefault="00670D00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EBC985" w14:textId="77777777" w:rsidR="00335346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9EB002" w14:textId="27688B54" w:rsidR="00335346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Zaštita okoliša </w:t>
      </w:r>
      <w:r w:rsidR="00E53B0F">
        <w:rPr>
          <w:rFonts w:ascii="Arial" w:hAnsi="Arial" w:cs="Arial"/>
          <w:sz w:val="16"/>
          <w:szCs w:val="16"/>
        </w:rPr>
        <w:t>21 899,27 EUR</w:t>
      </w:r>
    </w:p>
    <w:p w14:paraId="43D31B83" w14:textId="77777777" w:rsidR="00335346" w:rsidRDefault="00335346" w:rsidP="00670D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749699" w14:textId="2780CA56" w:rsidR="00335346" w:rsidRDefault="00335346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Zaštita i briga o okolišu te smanjenje miješanog otpada te zbrinjavanje komunalnog otpada</w:t>
      </w:r>
      <w:r w:rsidR="00E53B0F">
        <w:rPr>
          <w:rFonts w:ascii="Arial" w:hAnsi="Arial" w:cs="Arial"/>
          <w:sz w:val="16"/>
          <w:szCs w:val="16"/>
        </w:rPr>
        <w:t>, r</w:t>
      </w:r>
      <w:r>
        <w:rPr>
          <w:rFonts w:ascii="Arial" w:hAnsi="Arial" w:cs="Arial"/>
          <w:sz w:val="16"/>
          <w:szCs w:val="16"/>
        </w:rPr>
        <w:t>ad reciklažnog dvorišta</w:t>
      </w:r>
      <w:r w:rsidR="00E53B0F">
        <w:rPr>
          <w:rFonts w:ascii="Arial" w:hAnsi="Arial" w:cs="Arial"/>
          <w:sz w:val="16"/>
          <w:szCs w:val="16"/>
        </w:rPr>
        <w:t>, s</w:t>
      </w:r>
      <w:r>
        <w:rPr>
          <w:rFonts w:ascii="Arial" w:hAnsi="Arial" w:cs="Arial"/>
          <w:sz w:val="16"/>
          <w:szCs w:val="16"/>
        </w:rPr>
        <w:t>anacija divljih deponija u Općini</w:t>
      </w:r>
      <w:r w:rsidR="00E53B0F">
        <w:rPr>
          <w:rFonts w:ascii="Arial" w:hAnsi="Arial" w:cs="Arial"/>
          <w:sz w:val="16"/>
          <w:szCs w:val="16"/>
        </w:rPr>
        <w:t>, p</w:t>
      </w:r>
      <w:r>
        <w:rPr>
          <w:rFonts w:ascii="Arial" w:hAnsi="Arial" w:cs="Arial"/>
          <w:sz w:val="16"/>
          <w:szCs w:val="16"/>
        </w:rPr>
        <w:t xml:space="preserve">oticajna naknada za smanjenje miješanog otpada </w:t>
      </w:r>
      <w:r w:rsidR="00E53B0F">
        <w:rPr>
          <w:rFonts w:ascii="Arial" w:hAnsi="Arial" w:cs="Arial"/>
          <w:sz w:val="16"/>
          <w:szCs w:val="16"/>
        </w:rPr>
        <w:t xml:space="preserve">te naknada </w:t>
      </w:r>
      <w:r>
        <w:rPr>
          <w:rFonts w:ascii="Arial" w:hAnsi="Arial" w:cs="Arial"/>
          <w:sz w:val="16"/>
          <w:szCs w:val="16"/>
        </w:rPr>
        <w:t>za zbrinjavanje komunalnog otpada</w:t>
      </w:r>
      <w:r w:rsidR="00E53B0F">
        <w:rPr>
          <w:rFonts w:ascii="Arial" w:hAnsi="Arial" w:cs="Arial"/>
          <w:sz w:val="16"/>
          <w:szCs w:val="16"/>
        </w:rPr>
        <w:t>.</w:t>
      </w:r>
    </w:p>
    <w:p w14:paraId="69C25B4C" w14:textId="77777777" w:rsidR="00335346" w:rsidRDefault="00335346" w:rsidP="003353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356C24" w14:textId="54EFE7D7" w:rsidR="00335346" w:rsidRDefault="00335346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Program. Razvoj i sigurnost prometa </w:t>
      </w:r>
      <w:r w:rsidR="00E53B0F">
        <w:rPr>
          <w:rFonts w:ascii="Arial" w:hAnsi="Arial" w:cs="Arial"/>
          <w:sz w:val="16"/>
          <w:szCs w:val="16"/>
        </w:rPr>
        <w:t>75 360,01 EUR</w:t>
      </w:r>
    </w:p>
    <w:p w14:paraId="129E1453" w14:textId="557E793C" w:rsidR="00E53B0F" w:rsidRDefault="00E53B0F" w:rsidP="003353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FDDEC4" w14:textId="22528701" w:rsidR="00E53B0F" w:rsidRDefault="00E53B0F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Cilj programa: Sigurnost sudionika u prometu te uređenje autobusnih stajališta i parkirnih mjesta. </w:t>
      </w:r>
    </w:p>
    <w:p w14:paraId="0B5B9F03" w14:textId="77777777" w:rsidR="00E53B0F" w:rsidRDefault="00E53B0F" w:rsidP="003353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4DAA50" w14:textId="5CB6F6E6" w:rsidR="00335346" w:rsidRDefault="001F6E5F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program je uvšteno p</w:t>
      </w:r>
      <w:r w:rsidR="00335346">
        <w:rPr>
          <w:rFonts w:ascii="Arial" w:hAnsi="Arial" w:cs="Arial"/>
          <w:sz w:val="16"/>
          <w:szCs w:val="16"/>
        </w:rPr>
        <w:t>ok</w:t>
      </w:r>
      <w:r w:rsidR="000265B9">
        <w:rPr>
          <w:rFonts w:ascii="Arial" w:hAnsi="Arial" w:cs="Arial"/>
          <w:sz w:val="16"/>
          <w:szCs w:val="16"/>
        </w:rPr>
        <w:t>rivenost internetom – WIFI4EU</w:t>
      </w:r>
      <w:r>
        <w:rPr>
          <w:rFonts w:ascii="Arial" w:hAnsi="Arial" w:cs="Arial"/>
          <w:sz w:val="16"/>
          <w:szCs w:val="16"/>
        </w:rPr>
        <w:t>, i</w:t>
      </w:r>
      <w:r w:rsidR="000265B9">
        <w:rPr>
          <w:rFonts w:ascii="Arial" w:hAnsi="Arial" w:cs="Arial"/>
          <w:sz w:val="16"/>
          <w:szCs w:val="16"/>
        </w:rPr>
        <w:t>zrada projektne dokumentacije za rekonstrukciju državne ceste DC26</w:t>
      </w:r>
      <w:r>
        <w:rPr>
          <w:rFonts w:ascii="Arial" w:hAnsi="Arial" w:cs="Arial"/>
          <w:sz w:val="16"/>
          <w:szCs w:val="16"/>
        </w:rPr>
        <w:t>, u</w:t>
      </w:r>
      <w:r w:rsidR="000265B9">
        <w:rPr>
          <w:rFonts w:ascii="Arial" w:hAnsi="Arial" w:cs="Arial"/>
          <w:sz w:val="16"/>
          <w:szCs w:val="16"/>
        </w:rPr>
        <w:t>ređenje autobusnih stajališta</w:t>
      </w:r>
      <w:r>
        <w:rPr>
          <w:rFonts w:ascii="Arial" w:hAnsi="Arial" w:cs="Arial"/>
          <w:sz w:val="16"/>
          <w:szCs w:val="16"/>
        </w:rPr>
        <w:t>, uređenje parkirališta na</w:t>
      </w:r>
      <w:r w:rsidR="000265B9">
        <w:rPr>
          <w:rFonts w:ascii="Arial" w:hAnsi="Arial" w:cs="Arial"/>
          <w:sz w:val="16"/>
          <w:szCs w:val="16"/>
        </w:rPr>
        <w:t xml:space="preserve"> NK Dubrava</w:t>
      </w:r>
      <w:r>
        <w:rPr>
          <w:rFonts w:ascii="Arial" w:hAnsi="Arial" w:cs="Arial"/>
          <w:sz w:val="16"/>
          <w:szCs w:val="16"/>
        </w:rPr>
        <w:t>, p</w:t>
      </w:r>
      <w:r w:rsidR="000265B9">
        <w:rPr>
          <w:rFonts w:ascii="Arial" w:hAnsi="Arial" w:cs="Arial"/>
          <w:sz w:val="16"/>
          <w:szCs w:val="16"/>
        </w:rPr>
        <w:t xml:space="preserve">arking autobusni kolodvor </w:t>
      </w:r>
      <w:r>
        <w:rPr>
          <w:rFonts w:ascii="Arial" w:hAnsi="Arial" w:cs="Arial"/>
          <w:sz w:val="16"/>
          <w:szCs w:val="16"/>
        </w:rPr>
        <w:t>te i</w:t>
      </w:r>
      <w:r w:rsidR="000265B9">
        <w:rPr>
          <w:rFonts w:ascii="Arial" w:hAnsi="Arial" w:cs="Arial"/>
          <w:sz w:val="16"/>
          <w:szCs w:val="16"/>
        </w:rPr>
        <w:t>zgradnja potpornog zida na autobusnom kolodvoru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A8B953B" w14:textId="77777777" w:rsidR="000265B9" w:rsidRDefault="000265B9" w:rsidP="003353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8CDED" w14:textId="77777777" w:rsidR="000265B9" w:rsidRDefault="000265B9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UPRAVLJANJE IMOVINOM</w:t>
      </w:r>
    </w:p>
    <w:p w14:paraId="4930E09A" w14:textId="761896E7" w:rsidR="000265B9" w:rsidRDefault="000265B9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Upravljanje imovinom </w:t>
      </w:r>
      <w:r w:rsidR="001F6E5F">
        <w:rPr>
          <w:rFonts w:ascii="Arial" w:hAnsi="Arial" w:cs="Arial"/>
          <w:sz w:val="16"/>
          <w:szCs w:val="16"/>
        </w:rPr>
        <w:t>2 019 457,14 EUR</w:t>
      </w:r>
    </w:p>
    <w:p w14:paraId="7325562C" w14:textId="77777777" w:rsidR="000265B9" w:rsidRDefault="000265B9" w:rsidP="003353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67DB34" w14:textId="77777777" w:rsidR="000265B9" w:rsidRDefault="000265B9" w:rsidP="0033534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Održavanje društvenih objekata na području Općine Dubrava te održavanje općinskih poslovnih prostora, rekonstrukcija i nadogradnja Dječjeg vrtića Dubrava i ujedno adaptacija zgrade javne namjene</w:t>
      </w:r>
    </w:p>
    <w:p w14:paraId="7D515897" w14:textId="77777777" w:rsidR="000265B9" w:rsidRDefault="000265B9" w:rsidP="003353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BAEBF4" w14:textId="2B5C2C53" w:rsidR="000265B9" w:rsidRDefault="000265B9" w:rsidP="00026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Održavanje društvenih domova</w:t>
      </w:r>
      <w:r w:rsidR="001F6E5F">
        <w:rPr>
          <w:rFonts w:ascii="Arial" w:hAnsi="Arial" w:cs="Arial"/>
          <w:sz w:val="16"/>
          <w:szCs w:val="16"/>
        </w:rPr>
        <w:t xml:space="preserve"> u iznosu od 13 604,08 EUR, o</w:t>
      </w:r>
      <w:r>
        <w:rPr>
          <w:rFonts w:ascii="Arial" w:hAnsi="Arial" w:cs="Arial"/>
          <w:sz w:val="16"/>
          <w:szCs w:val="16"/>
        </w:rPr>
        <w:t>državanje općinskih poslovnih prostora</w:t>
      </w:r>
      <w:r w:rsidR="001F6E5F">
        <w:rPr>
          <w:rFonts w:ascii="Arial" w:hAnsi="Arial" w:cs="Arial"/>
          <w:sz w:val="16"/>
          <w:szCs w:val="16"/>
        </w:rPr>
        <w:t xml:space="preserve"> u iznosu od 23 093,76 EUR, o</w:t>
      </w:r>
      <w:r>
        <w:rPr>
          <w:rFonts w:ascii="Arial" w:hAnsi="Arial" w:cs="Arial"/>
          <w:sz w:val="16"/>
          <w:szCs w:val="16"/>
        </w:rPr>
        <w:t>državanje Kulturn</w:t>
      </w:r>
      <w:r w:rsidR="001F6E5F">
        <w:rPr>
          <w:rFonts w:ascii="Arial" w:hAnsi="Arial" w:cs="Arial"/>
          <w:sz w:val="16"/>
          <w:szCs w:val="16"/>
        </w:rPr>
        <w:t>og</w:t>
      </w:r>
      <w:r>
        <w:rPr>
          <w:rFonts w:ascii="Arial" w:hAnsi="Arial" w:cs="Arial"/>
          <w:sz w:val="16"/>
          <w:szCs w:val="16"/>
        </w:rPr>
        <w:t xml:space="preserve"> cent</w:t>
      </w:r>
      <w:r w:rsidR="001F6E5F">
        <w:rPr>
          <w:rFonts w:ascii="Arial" w:hAnsi="Arial" w:cs="Arial"/>
          <w:sz w:val="16"/>
          <w:szCs w:val="16"/>
        </w:rPr>
        <w:t>ra 3 118,97 EUR</w:t>
      </w:r>
      <w:r w:rsidR="003639E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Adaptacija zgrade javn</w:t>
      </w:r>
      <w:r w:rsidR="003639EC">
        <w:rPr>
          <w:rFonts w:ascii="Arial" w:hAnsi="Arial" w:cs="Arial"/>
          <w:sz w:val="16"/>
          <w:szCs w:val="16"/>
        </w:rPr>
        <w:t xml:space="preserve">e namjene, što uključuje i opremanje te izradu nadstrešnice u iznosu od 199 084,21 EUR, kapitalne investicije na društvenim domovima 285 354,05 EUR, </w:t>
      </w:r>
      <w:r w:rsidR="0078392E">
        <w:rPr>
          <w:rFonts w:ascii="Arial" w:hAnsi="Arial" w:cs="Arial"/>
          <w:sz w:val="16"/>
          <w:szCs w:val="16"/>
        </w:rPr>
        <w:t>kapitalna investicija zgrada bivša veterinarska</w:t>
      </w:r>
      <w:r w:rsidR="003639EC">
        <w:rPr>
          <w:rFonts w:ascii="Arial" w:hAnsi="Arial" w:cs="Arial"/>
          <w:sz w:val="16"/>
          <w:szCs w:val="16"/>
        </w:rPr>
        <w:t xml:space="preserve"> 13 272,28 EUR, v</w:t>
      </w:r>
      <w:r w:rsidR="0078392E">
        <w:rPr>
          <w:rFonts w:ascii="Arial" w:hAnsi="Arial" w:cs="Arial"/>
          <w:sz w:val="16"/>
          <w:szCs w:val="16"/>
        </w:rPr>
        <w:t>ideonadzor</w:t>
      </w:r>
      <w:r w:rsidR="003639EC">
        <w:rPr>
          <w:rFonts w:ascii="Arial" w:hAnsi="Arial" w:cs="Arial"/>
          <w:sz w:val="16"/>
          <w:szCs w:val="16"/>
        </w:rPr>
        <w:t xml:space="preserve"> 6 636,14 EUR, k</w:t>
      </w:r>
      <w:r w:rsidR="0078392E">
        <w:rPr>
          <w:rFonts w:ascii="Arial" w:hAnsi="Arial" w:cs="Arial"/>
          <w:sz w:val="16"/>
          <w:szCs w:val="16"/>
        </w:rPr>
        <w:t>apitalna investicija kapelica u Vukšincu</w:t>
      </w:r>
      <w:r w:rsidR="003639EC">
        <w:rPr>
          <w:rFonts w:ascii="Arial" w:hAnsi="Arial" w:cs="Arial"/>
          <w:sz w:val="16"/>
          <w:szCs w:val="16"/>
        </w:rPr>
        <w:t xml:space="preserve"> 6 636,14 EUR te r</w:t>
      </w:r>
      <w:r w:rsidR="0078392E">
        <w:rPr>
          <w:rFonts w:ascii="Arial" w:hAnsi="Arial" w:cs="Arial"/>
          <w:sz w:val="16"/>
          <w:szCs w:val="16"/>
        </w:rPr>
        <w:t>ekonstrukcija i nadogradnja Dječjeg vrtića Dubrava</w:t>
      </w:r>
      <w:r w:rsidR="003639EC">
        <w:rPr>
          <w:rFonts w:ascii="Arial" w:hAnsi="Arial" w:cs="Arial"/>
          <w:sz w:val="16"/>
          <w:szCs w:val="16"/>
        </w:rPr>
        <w:t xml:space="preserve"> u iznosu od 1 382,387 68 EUR</w:t>
      </w:r>
    </w:p>
    <w:p w14:paraId="0A1D3D9A" w14:textId="77777777" w:rsidR="003639EC" w:rsidRDefault="003639EC" w:rsidP="00026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FAE1E7" w14:textId="77777777" w:rsidR="0078392E" w:rsidRDefault="0078392E" w:rsidP="00026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B95B31" w14:textId="77777777" w:rsidR="0078392E" w:rsidRDefault="0078392E" w:rsidP="00026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PROSTORNO UREĐENJE</w:t>
      </w:r>
    </w:p>
    <w:p w14:paraId="33EC65CE" w14:textId="2D71C73E" w:rsidR="0078392E" w:rsidRDefault="0078392E" w:rsidP="00026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Prostorno uređenje i unaprijeđenje stanovanja</w:t>
      </w:r>
      <w:r w:rsidR="00146C2A">
        <w:rPr>
          <w:rFonts w:ascii="Arial" w:hAnsi="Arial" w:cs="Arial"/>
          <w:sz w:val="16"/>
          <w:szCs w:val="16"/>
        </w:rPr>
        <w:t xml:space="preserve"> 11 945,05 EUR</w:t>
      </w:r>
    </w:p>
    <w:p w14:paraId="0F0A652F" w14:textId="77777777" w:rsidR="0078392E" w:rsidRDefault="0078392E" w:rsidP="00026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D86B48" w14:textId="77777777" w:rsidR="0078392E" w:rsidRDefault="0078392E" w:rsidP="00026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Ažuriranje računalnih baza katastarskih planova te uređenje prostornih planova.</w:t>
      </w:r>
    </w:p>
    <w:p w14:paraId="35986D44" w14:textId="77777777" w:rsidR="0078392E" w:rsidRDefault="0078392E" w:rsidP="00026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C6B5CC" w14:textId="4889C314" w:rsidR="0078392E" w:rsidRPr="001F1242" w:rsidRDefault="00146C2A" w:rsidP="00026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program je uključena h</w:t>
      </w:r>
      <w:r w:rsidR="0078392E">
        <w:rPr>
          <w:rFonts w:ascii="Arial" w:hAnsi="Arial" w:cs="Arial"/>
          <w:sz w:val="16"/>
          <w:szCs w:val="16"/>
        </w:rPr>
        <w:t>omogenizacija katastarskih planova</w:t>
      </w:r>
      <w:r>
        <w:rPr>
          <w:rFonts w:ascii="Arial" w:hAnsi="Arial" w:cs="Arial"/>
          <w:sz w:val="16"/>
          <w:szCs w:val="16"/>
        </w:rPr>
        <w:t xml:space="preserve"> 6 636,14 EUR, te p</w:t>
      </w:r>
      <w:r w:rsidR="0078392E">
        <w:rPr>
          <w:rFonts w:ascii="Arial" w:hAnsi="Arial" w:cs="Arial"/>
          <w:sz w:val="16"/>
          <w:szCs w:val="16"/>
        </w:rPr>
        <w:t>rostorni planovi</w:t>
      </w:r>
      <w:r>
        <w:rPr>
          <w:rFonts w:ascii="Arial" w:hAnsi="Arial" w:cs="Arial"/>
          <w:sz w:val="16"/>
          <w:szCs w:val="16"/>
        </w:rPr>
        <w:t xml:space="preserve"> u iznosu od 5 308,91 EUR</w:t>
      </w:r>
    </w:p>
    <w:p w14:paraId="383927C7" w14:textId="77777777" w:rsidR="00670D00" w:rsidRDefault="00670D0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B7E0E0" w14:textId="77777777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GOSPODARSTVO</w:t>
      </w:r>
    </w:p>
    <w:p w14:paraId="403AB436" w14:textId="022A4329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Jačanje gospodarstva </w:t>
      </w:r>
      <w:r w:rsidR="00146C2A">
        <w:rPr>
          <w:rFonts w:ascii="Arial" w:hAnsi="Arial" w:cs="Arial"/>
          <w:sz w:val="16"/>
          <w:szCs w:val="16"/>
        </w:rPr>
        <w:t>46 452,98 EUR</w:t>
      </w:r>
    </w:p>
    <w:p w14:paraId="2720565B" w14:textId="77777777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9DB9A0" w14:textId="2A5F2F73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Formiranje gospodarskih zona</w:t>
      </w:r>
    </w:p>
    <w:p w14:paraId="20AC180E" w14:textId="77777777" w:rsidR="00146C2A" w:rsidRDefault="00146C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951151" w14:textId="69E5ED3E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Formiranje gospodarske zone ˝Berek˝</w:t>
      </w:r>
      <w:r w:rsidR="00146C2A">
        <w:rPr>
          <w:rFonts w:ascii="Arial" w:hAnsi="Arial" w:cs="Arial"/>
          <w:sz w:val="16"/>
          <w:szCs w:val="16"/>
        </w:rPr>
        <w:t xml:space="preserve"> u iznosu od 19 908,42 EUR te projektiranje i formiranje p</w:t>
      </w:r>
      <w:r>
        <w:rPr>
          <w:rFonts w:ascii="Arial" w:hAnsi="Arial" w:cs="Arial"/>
          <w:sz w:val="16"/>
          <w:szCs w:val="16"/>
        </w:rPr>
        <w:t>oduzetničk</w:t>
      </w:r>
      <w:r w:rsidR="00146C2A">
        <w:rPr>
          <w:rFonts w:ascii="Arial" w:hAnsi="Arial" w:cs="Arial"/>
          <w:sz w:val="16"/>
          <w:szCs w:val="16"/>
        </w:rPr>
        <w:t>og</w:t>
      </w:r>
      <w:r>
        <w:rPr>
          <w:rFonts w:ascii="Arial" w:hAnsi="Arial" w:cs="Arial"/>
          <w:sz w:val="16"/>
          <w:szCs w:val="16"/>
        </w:rPr>
        <w:t xml:space="preserve"> inkubator</w:t>
      </w:r>
      <w:r w:rsidR="00146C2A">
        <w:rPr>
          <w:rFonts w:ascii="Arial" w:hAnsi="Arial" w:cs="Arial"/>
          <w:sz w:val="16"/>
          <w:szCs w:val="16"/>
        </w:rPr>
        <w:t>a u iznosu od 26 544,56 EUR.</w:t>
      </w:r>
    </w:p>
    <w:p w14:paraId="44C63EA5" w14:textId="77777777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5E2147" w14:textId="77777777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SPORT I REKREACIJA</w:t>
      </w:r>
    </w:p>
    <w:p w14:paraId="2A2F5266" w14:textId="5C188509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Razvoj sporta i rekreacije</w:t>
      </w:r>
      <w:r w:rsidR="00146C2A">
        <w:rPr>
          <w:rFonts w:ascii="Arial" w:hAnsi="Arial" w:cs="Arial"/>
          <w:sz w:val="16"/>
          <w:szCs w:val="16"/>
        </w:rPr>
        <w:t xml:space="preserve"> 66 892,30EUR</w:t>
      </w:r>
    </w:p>
    <w:p w14:paraId="7478CFF8" w14:textId="77777777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CF50C8" w14:textId="77777777" w:rsidR="0078392E" w:rsidRPr="001F1242" w:rsidRDefault="0078392E" w:rsidP="0078392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Cilj programa: </w:t>
      </w:r>
      <w:r w:rsidRPr="001F1242">
        <w:rPr>
          <w:rFonts w:ascii="Arial" w:hAnsi="Arial" w:cs="Arial"/>
          <w:sz w:val="16"/>
          <w:szCs w:val="16"/>
        </w:rPr>
        <w:t>Potaknuti bavljenje sportom u svrhu aktivnog i zdravog stanovništva</w:t>
      </w:r>
      <w:r>
        <w:rPr>
          <w:rFonts w:ascii="Arial" w:hAnsi="Arial" w:cs="Arial"/>
          <w:sz w:val="16"/>
          <w:szCs w:val="16"/>
        </w:rPr>
        <w:t xml:space="preserve">. </w:t>
      </w:r>
      <w:r w:rsidRPr="001F1242">
        <w:rPr>
          <w:rFonts w:ascii="Arial" w:hAnsi="Arial" w:cs="Arial"/>
          <w:sz w:val="16"/>
          <w:szCs w:val="16"/>
        </w:rPr>
        <w:t>Omogućiti kvalitetnu infrastrukturu onima koji se žele i mogu baviti sportom te osmisliti</w:t>
      </w:r>
      <w:r>
        <w:rPr>
          <w:rFonts w:ascii="Arial" w:hAnsi="Arial" w:cs="Arial"/>
          <w:sz w:val="16"/>
          <w:szCs w:val="16"/>
        </w:rPr>
        <w:t xml:space="preserve"> </w:t>
      </w:r>
      <w:r w:rsidRPr="001F1242">
        <w:rPr>
          <w:rFonts w:ascii="Arial" w:hAnsi="Arial" w:cs="Arial"/>
          <w:sz w:val="16"/>
          <w:szCs w:val="16"/>
        </w:rPr>
        <w:t>kvalitetne programe kako bi se što veći broj stanovnika uključio u sportske aktivnosti.</w:t>
      </w:r>
    </w:p>
    <w:p w14:paraId="70449950" w14:textId="77777777" w:rsidR="00146C2A" w:rsidRDefault="00146C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0A994E" w14:textId="30E51CB8" w:rsidR="0078392E" w:rsidRDefault="0078392E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Redovna djelatnost Sportske zajednice Dubrava</w:t>
      </w:r>
      <w:r w:rsidR="00146C2A">
        <w:rPr>
          <w:rFonts w:ascii="Arial" w:hAnsi="Arial" w:cs="Arial"/>
          <w:sz w:val="16"/>
          <w:szCs w:val="16"/>
        </w:rPr>
        <w:t xml:space="preserve"> u iznosu od 52 027,34 EUR, n</w:t>
      </w:r>
      <w:r>
        <w:rPr>
          <w:rFonts w:ascii="Arial" w:hAnsi="Arial" w:cs="Arial"/>
          <w:sz w:val="16"/>
          <w:szCs w:val="16"/>
        </w:rPr>
        <w:t>aknade za ostvarene sportske rezultate</w:t>
      </w:r>
      <w:r w:rsidR="00146C2A">
        <w:rPr>
          <w:rFonts w:ascii="Arial" w:hAnsi="Arial" w:cs="Arial"/>
          <w:sz w:val="16"/>
          <w:szCs w:val="16"/>
        </w:rPr>
        <w:t xml:space="preserve"> 265,45 EUR, za o</w:t>
      </w:r>
      <w:r>
        <w:rPr>
          <w:rFonts w:ascii="Arial" w:hAnsi="Arial" w:cs="Arial"/>
          <w:sz w:val="16"/>
          <w:szCs w:val="16"/>
        </w:rPr>
        <w:t>državanje objekata i terena NK Dubrava</w:t>
      </w:r>
      <w:r w:rsidR="00146C2A">
        <w:rPr>
          <w:rFonts w:ascii="Arial" w:hAnsi="Arial" w:cs="Arial"/>
          <w:sz w:val="16"/>
          <w:szCs w:val="16"/>
        </w:rPr>
        <w:t xml:space="preserve"> izdvojit će se ukupno 14 599,50 EUR</w:t>
      </w:r>
    </w:p>
    <w:p w14:paraId="611D0210" w14:textId="77777777" w:rsidR="00146C2A" w:rsidRDefault="00146C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A81C68" w14:textId="77777777" w:rsidR="0078392E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KULTURA</w:t>
      </w:r>
    </w:p>
    <w:p w14:paraId="335677CE" w14:textId="26257C35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Kulturno promicanje Općine </w:t>
      </w:r>
      <w:r w:rsidR="00146C2A">
        <w:rPr>
          <w:rFonts w:ascii="Arial" w:hAnsi="Arial" w:cs="Arial"/>
          <w:sz w:val="16"/>
          <w:szCs w:val="16"/>
        </w:rPr>
        <w:t>29 464,48 EUR</w:t>
      </w:r>
    </w:p>
    <w:p w14:paraId="173EF241" w14:textId="77777777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E067FA" w14:textId="77777777" w:rsidR="00FD1625" w:rsidRPr="001F1242" w:rsidRDefault="00FD1625" w:rsidP="00FD162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Cilj programa: </w:t>
      </w:r>
      <w:r w:rsidRPr="001F1242">
        <w:rPr>
          <w:rFonts w:ascii="Arial" w:hAnsi="Arial" w:cs="Arial"/>
          <w:sz w:val="16"/>
          <w:szCs w:val="16"/>
        </w:rPr>
        <w:t>Poticanje udruga na organizaciju raznih manifestacija, organizacija</w:t>
      </w:r>
    </w:p>
    <w:p w14:paraId="1001BCC9" w14:textId="77777777" w:rsidR="00FD1625" w:rsidRPr="001F1242" w:rsidRDefault="00FD1625" w:rsidP="00FD162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242">
        <w:rPr>
          <w:rFonts w:ascii="Arial" w:hAnsi="Arial" w:cs="Arial"/>
          <w:sz w:val="16"/>
          <w:szCs w:val="16"/>
        </w:rPr>
        <w:t>tradicionalnih manifestacija, ulaganje u obnove crkvi.</w:t>
      </w:r>
    </w:p>
    <w:p w14:paraId="2DB43221" w14:textId="77777777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C257F4" w14:textId="33F4D6C6" w:rsidR="00FD1625" w:rsidRDefault="00146C2A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Navedeni iznos utrošit će se za obilježavanje Uskršnjih i Božićnih </w:t>
      </w:r>
      <w:r w:rsidR="003F64B5">
        <w:rPr>
          <w:rFonts w:ascii="Arial" w:hAnsi="Arial" w:cs="Arial"/>
          <w:sz w:val="16"/>
          <w:szCs w:val="16"/>
        </w:rPr>
        <w:t xml:space="preserve">događanja, za Memorijalni turnir ˝Vilko Sever˝ te izgradnju likovne sjenice. </w:t>
      </w:r>
    </w:p>
    <w:p w14:paraId="42EEE415" w14:textId="77777777" w:rsidR="003F64B5" w:rsidRDefault="003F64B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B52B53" w14:textId="77777777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OBRAZOVANJE</w:t>
      </w:r>
    </w:p>
    <w:p w14:paraId="1E4BB00C" w14:textId="6E3C4D45" w:rsidR="00FD1625" w:rsidRDefault="003F64B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Programi potpora obrazovanju 76 182,90 EUR</w:t>
      </w:r>
    </w:p>
    <w:p w14:paraId="1A6D3BAB" w14:textId="6B96BC4D" w:rsidR="003F64B5" w:rsidRDefault="003F64B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C2C41F" w14:textId="0A3911B8" w:rsidR="003F64B5" w:rsidRDefault="003F64B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Cilj programa: Sufinanciranje udžbenika i opreme učenicima osnovnih škola, sufinanciranje prijevoza, učeničkih domova, sufinanciranje opskrbnina izvan DV Dubrava, nagrađivanje za rezultate na školskim natjecanjima te stipendije studentima. </w:t>
      </w:r>
    </w:p>
    <w:p w14:paraId="4A6986BA" w14:textId="4D6260F7" w:rsidR="003F64B5" w:rsidRDefault="003F64B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2EC3F0" w14:textId="6CBF8B16" w:rsidR="003F64B5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SOCIJALNA SKRB </w:t>
      </w:r>
    </w:p>
    <w:p w14:paraId="0B47BCF6" w14:textId="7490003E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Zaštita, očuvanje i unaprjeđenje zdravlja  137 353,50 EUR</w:t>
      </w:r>
    </w:p>
    <w:p w14:paraId="2132D32A" w14:textId="35DBC222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B35DF4" w14:textId="7FE85C82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Zaštita i unaprjeđenje zdravlja stanovnika općine Dubrava te briga o starijima te socijalno ugroženim osobama.</w:t>
      </w:r>
    </w:p>
    <w:p w14:paraId="1031D17A" w14:textId="77777777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E9BC68" w14:textId="4414F122" w:rsidR="00FD1625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program je uključeno sufinanciranje T2 Hitne medicinske pomoći, financiranje pokojnika sumnjive smrti, provođenje natalitetnih mjera kroz pomoći majkama rodiljama, naknade za troškove stanovanja socijalno ugroženih osoba, briga o socijalno ugroženim osobama, stambeno zbrinjavanje branitelja, briga o starijim osobama, potpora prve nekretnine. Po prvi puta sudjelovat ćemo u Projektu Naš plavi svijet  -partnerstvo s Udrugom za autizam.</w:t>
      </w:r>
    </w:p>
    <w:p w14:paraId="6D14C7B3" w14:textId="77777777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ED96C1" w14:textId="77777777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BD540F" w14:textId="1F2F3FD6" w:rsidR="00FD1625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ZAŠTITA I SPAŠAVANJE </w:t>
      </w:r>
    </w:p>
    <w:p w14:paraId="72B0C510" w14:textId="686532EF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Osiguravanje i provođenje zaštite i spašavanja 86 933,44 EUR</w:t>
      </w:r>
    </w:p>
    <w:p w14:paraId="0D5FDFAE" w14:textId="3214DC6C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58D647" w14:textId="7CED1F3B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osigurati provođenje zaštite i spašavanja stanovnika Općine Dubrava</w:t>
      </w:r>
    </w:p>
    <w:p w14:paraId="2FD40D3A" w14:textId="750C2808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68C36C" w14:textId="195D16B8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 program je uključen redovan rad Vatrogasne zajednice Dubrava, civilne zaštite, rad Crvenog Križa, provedba programa zaštite divljači te kapitalne donacije za vatrogastvo. </w:t>
      </w:r>
    </w:p>
    <w:p w14:paraId="233D4E49" w14:textId="01F11E44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2BEB8" w14:textId="534926C2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CIVILNE UDRUGE </w:t>
      </w:r>
    </w:p>
    <w:p w14:paraId="3860B8BE" w14:textId="3DDB0192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Razvoj civilnog društva  25 880,94 EUR</w:t>
      </w:r>
    </w:p>
    <w:p w14:paraId="15D80E97" w14:textId="1CB47473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E41F17" w14:textId="757F5628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Cilj programa: Financiranje udruga humanitarnog, socijalnog i kulturnog karaktera na području Općine Dubrava.</w:t>
      </w:r>
    </w:p>
    <w:p w14:paraId="311933BE" w14:textId="2EE2D990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C14579" w14:textId="6C745F4C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POLJOPRIVREDA</w:t>
      </w:r>
    </w:p>
    <w:p w14:paraId="4778DD39" w14:textId="42FACAEB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Potpore poljoprivredi 6 636,14 EUR</w:t>
      </w:r>
    </w:p>
    <w:p w14:paraId="5545C905" w14:textId="778C9C0E" w:rsidR="007939FD" w:rsidRDefault="007939FD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4BBDDE" w14:textId="0BC3667F" w:rsidR="002B10B8" w:rsidRDefault="002B10B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Donacija za Regionalni centar za Stočarstvo </w:t>
      </w:r>
    </w:p>
    <w:p w14:paraId="623FD6A6" w14:textId="461A8734" w:rsidR="002B10B8" w:rsidRDefault="002B10B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C1BB1F" w14:textId="37844689" w:rsidR="002B10B8" w:rsidRDefault="002B10B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TURIZAM </w:t>
      </w:r>
    </w:p>
    <w:p w14:paraId="6892DA05" w14:textId="6FF8512C" w:rsidR="002B10B8" w:rsidRDefault="002B10B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Program: Poticanje razvoja turizma </w:t>
      </w:r>
      <w:r w:rsidR="009C2C40">
        <w:rPr>
          <w:rFonts w:ascii="Arial" w:hAnsi="Arial" w:cs="Arial"/>
          <w:sz w:val="16"/>
          <w:szCs w:val="16"/>
        </w:rPr>
        <w:t xml:space="preserve"> 2 654,46 EUR</w:t>
      </w:r>
    </w:p>
    <w:p w14:paraId="2BB583A0" w14:textId="6D875DD9" w:rsidR="002B10B8" w:rsidRDefault="002B10B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725828" w14:textId="4E4A33A3" w:rsidR="009C2C40" w:rsidRDefault="002B10B8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Cilj programa: </w:t>
      </w:r>
      <w:r w:rsidR="009C2C40">
        <w:rPr>
          <w:rFonts w:ascii="Arial" w:hAnsi="Arial" w:cs="Arial"/>
          <w:sz w:val="16"/>
          <w:szCs w:val="16"/>
        </w:rPr>
        <w:t>Izrada p</w:t>
      </w:r>
      <w:r>
        <w:rPr>
          <w:rFonts w:ascii="Arial" w:hAnsi="Arial" w:cs="Arial"/>
          <w:sz w:val="16"/>
          <w:szCs w:val="16"/>
        </w:rPr>
        <w:t>rojektn</w:t>
      </w:r>
      <w:r w:rsidR="009C2C40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dokumentacij</w:t>
      </w:r>
      <w:r w:rsidR="009C2C40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9C2C40">
        <w:rPr>
          <w:rFonts w:ascii="Arial" w:hAnsi="Arial" w:cs="Arial"/>
          <w:sz w:val="16"/>
          <w:szCs w:val="16"/>
        </w:rPr>
        <w:t>za provođenje natječaja Aktivni turizam.</w:t>
      </w:r>
    </w:p>
    <w:p w14:paraId="0FABE1B0" w14:textId="4FFDDEE0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5C0B38" w14:textId="28E3E099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VRTIĆ </w:t>
      </w:r>
    </w:p>
    <w:p w14:paraId="492C0554" w14:textId="0ABAE663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Program: Predškolski odgoj 329 277,31 EUR</w:t>
      </w:r>
    </w:p>
    <w:p w14:paraId="3F2528E6" w14:textId="0F9EDD98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A7C21F" w14:textId="7D4DB3A9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Cilj programa: Osigurati redovan rad Dječjeg vrtića Dubrava </w:t>
      </w:r>
    </w:p>
    <w:p w14:paraId="28F2452B" w14:textId="71545650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803725" w14:textId="54CB90D2" w:rsidR="009C2C40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 program su uključene plaće i doprinosi zaposlenih, te ostali materijalni rashodi koji su potrebni da bi se osigurao kvalitetan i siguran rad i boravak djece u Dječjem vrtiću Dubrava</w:t>
      </w:r>
    </w:p>
    <w:p w14:paraId="7D284E08" w14:textId="3DE1B6FD" w:rsidR="002B10B8" w:rsidRDefault="009C2C40" w:rsidP="001F124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4EBD83" w14:textId="77777777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C8F9F2" w14:textId="77777777" w:rsidR="00FD1625" w:rsidRDefault="00FD1625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24B112" w14:textId="61B0E214" w:rsidR="000A007C" w:rsidRPr="001F1242" w:rsidRDefault="000A007C" w:rsidP="001F124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A007C" w:rsidRPr="001F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4D50"/>
    <w:multiLevelType w:val="hybridMultilevel"/>
    <w:tmpl w:val="F240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F6756"/>
    <w:multiLevelType w:val="hybridMultilevel"/>
    <w:tmpl w:val="4956C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40"/>
    <w:rsid w:val="000265B9"/>
    <w:rsid w:val="000574DD"/>
    <w:rsid w:val="000A007C"/>
    <w:rsid w:val="00146C2A"/>
    <w:rsid w:val="001F1242"/>
    <w:rsid w:val="001F6E5F"/>
    <w:rsid w:val="001F7549"/>
    <w:rsid w:val="00245D02"/>
    <w:rsid w:val="0026423F"/>
    <w:rsid w:val="002B10B8"/>
    <w:rsid w:val="002C4D6E"/>
    <w:rsid w:val="003178F4"/>
    <w:rsid w:val="00335346"/>
    <w:rsid w:val="003639EC"/>
    <w:rsid w:val="003F64B5"/>
    <w:rsid w:val="00492B08"/>
    <w:rsid w:val="005443E1"/>
    <w:rsid w:val="00670D00"/>
    <w:rsid w:val="00740DB0"/>
    <w:rsid w:val="0078392E"/>
    <w:rsid w:val="007939FD"/>
    <w:rsid w:val="007D0EB4"/>
    <w:rsid w:val="00810A48"/>
    <w:rsid w:val="008B65EE"/>
    <w:rsid w:val="009C2C40"/>
    <w:rsid w:val="009C6E44"/>
    <w:rsid w:val="00B46C40"/>
    <w:rsid w:val="00B47E05"/>
    <w:rsid w:val="00B90D77"/>
    <w:rsid w:val="00C573F2"/>
    <w:rsid w:val="00C9402A"/>
    <w:rsid w:val="00CB3CD9"/>
    <w:rsid w:val="00DB208D"/>
    <w:rsid w:val="00E53B0F"/>
    <w:rsid w:val="00F80014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EE8F"/>
  <w15:docId w15:val="{D96852E1-1AFC-40AB-BBEB-97D92526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2122</Words>
  <Characters>12101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Korisnik3</cp:lastModifiedBy>
  <cp:revision>2</cp:revision>
  <dcterms:created xsi:type="dcterms:W3CDTF">2023-01-25T12:51:00Z</dcterms:created>
  <dcterms:modified xsi:type="dcterms:W3CDTF">2023-01-25T12:51:00Z</dcterms:modified>
</cp:coreProperties>
</file>